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0AA" w:rsidRPr="00E500AA" w:rsidRDefault="00E500AA" w:rsidP="00E500AA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«TASDIQLAYMAN»</w:t>
      </w:r>
    </w:p>
    <w:p w:rsidR="00E500AA" w:rsidRPr="00E500AA" w:rsidRDefault="00E500AA" w:rsidP="00E500AA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Kafedra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udiri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: ______</w:t>
      </w:r>
      <w:proofErr w:type="gram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_ 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proofErr w:type="gram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.M.Fayziyev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  <w:r w:rsidRPr="00E500A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</w:t>
      </w:r>
    </w:p>
    <w:p w:rsidR="00E500AA" w:rsidRPr="00E500AA" w:rsidRDefault="00E500AA" w:rsidP="00E500AA">
      <w:pPr>
        <w:spacing w:after="0" w:line="240" w:lineRule="auto"/>
        <w:ind w:left="77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                                              «_____» _________ 2022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yil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 </w:t>
      </w:r>
    </w:p>
    <w:p w:rsidR="00E500AA" w:rsidRPr="00E500AA" w:rsidRDefault="00E500AA" w:rsidP="00E5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500AA" w:rsidRPr="00E500AA" w:rsidRDefault="00E500AA" w:rsidP="00E500A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FAN DASTURI BAJARILISHINING KALENDAR REJASI</w:t>
      </w:r>
    </w:p>
    <w:p w:rsidR="00E500AA" w:rsidRPr="00E500AA" w:rsidRDefault="00E500AA" w:rsidP="00E5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z-Cyrl-UZ" w:eastAsia="ru-RU"/>
        </w:rPr>
      </w:pP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(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’</w:t>
      </w:r>
      <w:proofErr w:type="spellStart"/>
      <w:proofErr w:type="gram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ruza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 a</w:t>
      </w:r>
      <w:proofErr w:type="spellStart"/>
      <w:proofErr w:type="gram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liy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shg’ulotlar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, l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b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ато</w:t>
      </w:r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riya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mashg‘ulotlari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,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kurs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ishlari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 xml:space="preserve">) </w:t>
      </w:r>
    </w:p>
    <w:p w:rsidR="00E500AA" w:rsidRPr="00E500AA" w:rsidRDefault="00E500AA" w:rsidP="00E5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z-Cyrl-UZ" w:eastAsia="ru-RU"/>
        </w:rPr>
      </w:pPr>
    </w:p>
    <w:tbl>
      <w:tblPr>
        <w:tblW w:w="14884" w:type="dxa"/>
        <w:tblInd w:w="-142" w:type="dxa"/>
        <w:tblLook w:val="01E0" w:firstRow="1" w:lastRow="1" w:firstColumn="1" w:lastColumn="1" w:noHBand="0" w:noVBand="0"/>
      </w:tblPr>
      <w:tblGrid>
        <w:gridCol w:w="4174"/>
        <w:gridCol w:w="925"/>
        <w:gridCol w:w="3933"/>
        <w:gridCol w:w="3116"/>
        <w:gridCol w:w="1603"/>
        <w:gridCol w:w="1133"/>
      </w:tblGrid>
      <w:tr w:rsidR="00E500AA" w:rsidRPr="00E500AA" w:rsidTr="001470A3">
        <w:tc>
          <w:tcPr>
            <w:tcW w:w="4177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F</w:t>
            </w: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kultet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color w:val="0000CC"/>
                <w:sz w:val="26"/>
                <w:szCs w:val="26"/>
                <w:lang w:val="en-US" w:eastAsia="ru-RU"/>
              </w:rPr>
              <w:t>Energetika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</w:p>
        </w:tc>
        <w:tc>
          <w:tcPr>
            <w:tcW w:w="4862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Yo</w:t>
            </w: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‘</w:t>
            </w: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nalish:</w:t>
            </w: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  <w:t xml:space="preserve"> </w:t>
            </w:r>
            <w:r w:rsidRPr="00E500AA">
              <w:rPr>
                <w:rFonts w:ascii="Times New Roman" w:eastAsia="Times New Roman" w:hAnsi="Times New Roman" w:cs="Times New Roman"/>
                <w:b/>
                <w:color w:val="0033CC"/>
                <w:sz w:val="26"/>
                <w:szCs w:val="26"/>
                <w:lang w:val="en-US" w:eastAsia="ru-RU"/>
              </w:rPr>
              <w:t>5310200-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 xml:space="preserve">Elektr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energetikasi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elektr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ta’minoti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color w:val="0033CC"/>
                <w:sz w:val="26"/>
                <w:szCs w:val="26"/>
                <w:lang w:val="en-US" w:eastAsia="ru-RU"/>
              </w:rPr>
              <w:t>)</w:t>
            </w:r>
          </w:p>
        </w:tc>
        <w:tc>
          <w:tcPr>
            <w:tcW w:w="3118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6"/>
                <w:szCs w:val="26"/>
                <w:lang w:val="en-US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Akademguruh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 xml:space="preserve"> EE-18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2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  <w:lang w:val="en-US" w:eastAsia="ru-RU"/>
              </w:rPr>
              <w:t>-19</w:t>
            </w: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Ma’ruza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24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E500AA" w:rsidRPr="00E500AA" w:rsidTr="001470A3">
        <w:tc>
          <w:tcPr>
            <w:tcW w:w="12157" w:type="dxa"/>
            <w:gridSpan w:val="4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>F</w:t>
            </w:r>
            <w:r w:rsidRPr="00E500A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</w:t>
            </w:r>
            <w:r w:rsidRPr="00E500A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sv-SE" w:eastAsia="ru-RU"/>
              </w:rPr>
              <w:t xml:space="preserve">nning nomi: </w:t>
            </w:r>
            <w:r w:rsidRPr="00E500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sv-SE" w:eastAsia="ru-RU"/>
              </w:rPr>
              <w:t>Shaharlarning elektr ta’minoti</w:t>
            </w: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12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E500AA" w:rsidRPr="00E500AA" w:rsidTr="001470A3">
        <w:tc>
          <w:tcPr>
            <w:tcW w:w="5102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ruzachi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Toshev.T.U</w:t>
            </w: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 CYR" w:eastAsia="Times New Roman" w:hAnsi="Times New Roman CYR" w:cs="Times New Roman CYR"/>
                <w:i/>
                <w:sz w:val="26"/>
                <w:szCs w:val="26"/>
                <w:lang w:val="uz-Cyrl-UZ" w:eastAsia="ru-RU"/>
              </w:rPr>
              <w:t>Laboratoriya</w:t>
            </w:r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12</w:t>
            </w:r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 </w:t>
            </w:r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E500AA" w:rsidRPr="00E500AA" w:rsidTr="001470A3">
        <w:trPr>
          <w:trHeight w:val="100"/>
        </w:trPr>
        <w:tc>
          <w:tcPr>
            <w:tcW w:w="5102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Маslahat va amaliy mashg’ulotni olib boruvchi: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z-Cyrl-UZ" w:eastAsia="ru-RU"/>
              </w:rPr>
              <w:t>Mustaqil ish</w:t>
            </w:r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>44</w:t>
            </w:r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en-US" w:eastAsia="ru-RU"/>
              </w:rPr>
              <w:t xml:space="preserve"> </w:t>
            </w:r>
            <w:r w:rsidRPr="00E500AA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z-Cyrl-UZ" w:eastAsia="ru-RU"/>
              </w:rPr>
              <w:t>soat</w:t>
            </w:r>
          </w:p>
        </w:tc>
      </w:tr>
      <w:tr w:rsidR="00E500AA" w:rsidRPr="00E500AA" w:rsidTr="001470A3">
        <w:tc>
          <w:tcPr>
            <w:tcW w:w="5102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z-Cyrl-UZ" w:eastAsia="ru-RU"/>
              </w:rPr>
              <w:t>Мustaqil mashg’ulotlarni olib boruvc</w:t>
            </w: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 xml:space="preserve">hi: </w:t>
            </w:r>
          </w:p>
        </w:tc>
        <w:tc>
          <w:tcPr>
            <w:tcW w:w="7055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sv-SE" w:eastAsia="ru-RU"/>
              </w:rPr>
              <w:t>Nimatov.K.B</w:t>
            </w: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  <w:t>Jami</w:t>
            </w:r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92</w:t>
            </w:r>
            <w:bookmarkStart w:id="0" w:name="_GoBack"/>
            <w:bookmarkEnd w:id="0"/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</w:tr>
      <w:tr w:rsidR="00E500AA" w:rsidRPr="00E500AA" w:rsidTr="001470A3">
        <w:trPr>
          <w:trHeight w:val="103"/>
        </w:trPr>
        <w:tc>
          <w:tcPr>
            <w:tcW w:w="5102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55" w:type="dxa"/>
            <w:gridSpan w:val="2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E500AA" w:rsidRPr="00E500AA" w:rsidRDefault="00E500AA" w:rsidP="00E500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500AA" w:rsidRPr="00E500AA" w:rsidRDefault="00E500AA" w:rsidP="00E500A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8512"/>
        <w:gridCol w:w="1461"/>
        <w:gridCol w:w="1639"/>
        <w:gridCol w:w="1270"/>
        <w:gridCol w:w="1508"/>
      </w:tblGrid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Merge w:val="restart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512" w:type="dxa"/>
            <w:vMerge w:val="restart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</w:t>
            </w:r>
            <w:r w:rsidRPr="00E500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vzuning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nomi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1461" w:type="dxa"/>
            <w:vMerge w:val="restart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jratilgan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2909" w:type="dxa"/>
            <w:gridSpan w:val="2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B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j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rilganligi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ха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qida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’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lumot</w:t>
            </w:r>
            <w:proofErr w:type="spellEnd"/>
          </w:p>
        </w:tc>
        <w:tc>
          <w:tcPr>
            <w:tcW w:w="1508" w:type="dxa"/>
            <w:vMerge w:val="restart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O’qituvchi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imzosi</w:t>
            </w:r>
            <w:proofErr w:type="spellEnd"/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Merge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2" w:type="dxa"/>
            <w:vMerge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61" w:type="dxa"/>
            <w:vMerge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y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va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kun</w:t>
            </w:r>
            <w:proofErr w:type="spellEnd"/>
          </w:p>
        </w:tc>
        <w:tc>
          <w:tcPr>
            <w:tcW w:w="1270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S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оа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tlar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 xml:space="preserve"> s</w:t>
            </w: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ni</w:t>
            </w:r>
            <w:proofErr w:type="spellEnd"/>
          </w:p>
        </w:tc>
        <w:tc>
          <w:tcPr>
            <w:tcW w:w="1508" w:type="dxa"/>
            <w:vMerge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2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61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Ma`ruza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mashg’uloti</w:t>
            </w:r>
            <w:proofErr w:type="spellEnd"/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1000</w:t>
            </w:r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V </w:t>
            </w:r>
            <w:proofErr w:type="spellStart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gacha</w:t>
            </w:r>
            <w:proofErr w:type="spellEnd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kuchlanishda</w:t>
            </w:r>
            <w:proofErr w:type="spellEnd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ishlatiluvchi</w:t>
            </w:r>
            <w:proofErr w:type="spellEnd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apparatlar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q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</w:rPr>
              <w:t>simlovchi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</w:rPr>
              <w:t>uskunalar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Elektr ta’minoti tizimida texnik-iqtisodiy hisoblar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Shahar elektr tarmoqlari parametrlarini optimizatsiyalash va texnik-iqtisodiy ko‘rsatkichlar tahlili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Kabel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liniyalarining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texnik-iqtisodiy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xususiyatlari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Kabel liniyalarining kesim yuzalarini iqtisodiy tanlash va optimallashtirish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7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Transformatorlar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shaharlar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kichik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podstansiyalarining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texnik-iqtisodiy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ko‘</w:t>
            </w:r>
            <w:proofErr w:type="gram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rsatkichlari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1470A3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8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Shahar elektr ta’minoti tizimida kichik podstansiyalar va u bilan bog‘liq sarf harajatlar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1470A3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lastRenderedPageBreak/>
              <w:t>9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Shahar elektr ta’minoti tizimida elektr energiyani </w:t>
            </w:r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6-10 kV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kuchlanishda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uzatishni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ng</w:t>
            </w:r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ratsi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o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nal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masofasi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1470A3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10</w:t>
            </w:r>
          </w:p>
        </w:tc>
        <w:tc>
          <w:tcPr>
            <w:tcW w:w="8512" w:type="dxa"/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500AA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Taqsimlovchi tarmoqlarning kuchlanishini tanlash</w:t>
            </w:r>
            <w:r w:rsidRPr="00E500A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8D760D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11</w:t>
            </w:r>
          </w:p>
        </w:tc>
        <w:tc>
          <w:tcPr>
            <w:tcW w:w="8512" w:type="dxa"/>
            <w:tcBorders>
              <w:bottom w:val="single" w:sz="4" w:space="0" w:color="auto"/>
            </w:tcBorders>
            <w:shd w:val="clear" w:color="auto" w:fill="auto"/>
          </w:tcPr>
          <w:p w:rsidR="00E500AA" w:rsidRPr="00E500AA" w:rsidRDefault="00E500AA" w:rsidP="00E500AA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500AA">
              <w:rPr>
                <w:rFonts w:ascii="Times New Roman" w:hAnsi="Times New Roman" w:cs="Times New Roman"/>
                <w:spacing w:val="10"/>
                <w:sz w:val="26"/>
                <w:szCs w:val="26"/>
                <w:lang w:val="uz-Cyrl-UZ"/>
              </w:rPr>
              <w:t>Shahar elektr tarmoqlarida kuchlanishni transformatsiyalashning pog‘onalarini tanlash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8D760D">
        <w:trPr>
          <w:cantSplit/>
          <w:trHeight w:val="264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  <w:t>12</w:t>
            </w:r>
          </w:p>
        </w:tc>
        <w:tc>
          <w:tcPr>
            <w:tcW w:w="8512" w:type="dxa"/>
            <w:tcBorders>
              <w:bottom w:val="single" w:sz="4" w:space="0" w:color="auto"/>
            </w:tcBorders>
            <w:shd w:val="clear" w:color="auto" w:fill="auto"/>
          </w:tcPr>
          <w:p w:rsidR="00E500AA" w:rsidRPr="00E500AA" w:rsidRDefault="00E500AA" w:rsidP="00E500A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Kabel kesim yuzasini ruxsat etilgan qizish shartlariga ko‘ra tekshirish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</w:tcPr>
          <w:p w:rsidR="00E500AA" w:rsidRPr="00E500AA" w:rsidRDefault="00E500AA" w:rsidP="00E5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z-Cyrl-UZ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sv-SE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sv-SE" w:eastAsia="ru-RU"/>
              </w:rPr>
            </w:pPr>
          </w:p>
        </w:tc>
        <w:tc>
          <w:tcPr>
            <w:tcW w:w="8512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461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24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</w:pPr>
            <w:proofErr w:type="spellStart"/>
            <w:proofErr w:type="gram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Amaliy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proofErr w:type="gramEnd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`uloti</w:t>
            </w:r>
            <w:proofErr w:type="spellEnd"/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512" w:type="dxa"/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Shahar transformatorlarining yuklamalarini hisoblash.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8512" w:type="dxa"/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Shahar elektr taminoti sxemalarini tadqiq qilish.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12" w:type="dxa"/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Shahar elektr taminot tizimida qisqa tutashuv toklarini hisoblash.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512" w:type="dxa"/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Elektr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apparatlari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parametrlarini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hisoblash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va</w:t>
            </w:r>
            <w:proofErr w:type="spellEnd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tanlash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8512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461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12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14964" w:type="dxa"/>
            <w:gridSpan w:val="6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proofErr w:type="spellStart"/>
            <w:proofErr w:type="gram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Loboratoriya</w:t>
            </w:r>
            <w:proofErr w:type="spellEnd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 xml:space="preserve"> 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mashg</w:t>
            </w:r>
            <w:proofErr w:type="gramEnd"/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CC"/>
                <w:sz w:val="26"/>
                <w:szCs w:val="26"/>
                <w:lang w:val="en-US" w:eastAsia="ru-RU"/>
              </w:rPr>
              <w:t>`uloti</w:t>
            </w:r>
            <w:proofErr w:type="spellEnd"/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Ventilyatorni</w:t>
            </w:r>
            <w:proofErr w:type="spellEnd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boshqarish</w:t>
            </w:r>
            <w:proofErr w:type="spellEnd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uz-Cyrl-UZ"/>
              </w:rPr>
              <w:t>Yo`l ishlari uchun svetoforlar.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uz-Cyrl-UZ"/>
              </w:rPr>
              <w:t>Piyodalar o`tish joyidagi svetoforlar.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Reaktor</w:t>
            </w:r>
            <w:proofErr w:type="spellEnd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 xml:space="preserve">Yuk </w:t>
            </w: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lifti</w:t>
            </w:r>
            <w:proofErr w:type="spellEnd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.</w:t>
            </w:r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38384A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AA" w:rsidRPr="00E500AA" w:rsidRDefault="00E500AA" w:rsidP="00E500AA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Nasosni</w:t>
            </w:r>
            <w:proofErr w:type="spellEnd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500AA">
              <w:rPr>
                <w:rFonts w:ascii="Times New Roman" w:eastAsia="Arial" w:hAnsi="Times New Roman" w:cs="Times New Roman"/>
                <w:bCs/>
                <w:sz w:val="26"/>
                <w:szCs w:val="26"/>
                <w:lang w:val="en-US"/>
              </w:rPr>
              <w:t>boshqarish</w:t>
            </w:r>
            <w:proofErr w:type="spellEnd"/>
          </w:p>
        </w:tc>
        <w:tc>
          <w:tcPr>
            <w:tcW w:w="1461" w:type="dxa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  <w:tr w:rsidR="00E500AA" w:rsidRPr="00E500AA" w:rsidTr="001470A3">
        <w:trPr>
          <w:cantSplit/>
          <w:trHeight w:val="320"/>
          <w:jc w:val="center"/>
        </w:trPr>
        <w:tc>
          <w:tcPr>
            <w:tcW w:w="574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8512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JAMI:</w:t>
            </w:r>
          </w:p>
        </w:tc>
        <w:tc>
          <w:tcPr>
            <w:tcW w:w="1461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</w:pPr>
            <w:r w:rsidRPr="00E500AA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sz w:val="26"/>
                <w:szCs w:val="26"/>
                <w:lang w:val="en-US" w:eastAsia="ru-RU"/>
              </w:rPr>
              <w:t xml:space="preserve">12 </w:t>
            </w:r>
            <w:proofErr w:type="spellStart"/>
            <w:r w:rsidRPr="00E500AA">
              <w:rPr>
                <w:rFonts w:ascii="Times New Roman" w:eastAsia="Times New Roman" w:hAnsi="Times New Roman" w:cs="Times New Roman"/>
                <w:b/>
                <w:i/>
                <w:color w:val="0000FF"/>
                <w:sz w:val="26"/>
                <w:szCs w:val="26"/>
                <w:lang w:val="en-US" w:eastAsia="ru-RU"/>
              </w:rPr>
              <w:t>soat</w:t>
            </w:r>
            <w:proofErr w:type="spellEnd"/>
          </w:p>
        </w:tc>
        <w:tc>
          <w:tcPr>
            <w:tcW w:w="1639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270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  <w:tc>
          <w:tcPr>
            <w:tcW w:w="1508" w:type="dxa"/>
            <w:vAlign w:val="center"/>
          </w:tcPr>
          <w:p w:rsidR="00E500AA" w:rsidRPr="00E500AA" w:rsidRDefault="00E500AA" w:rsidP="00E50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</w:pPr>
          </w:p>
        </w:tc>
      </w:tr>
    </w:tbl>
    <w:p w:rsidR="00E500AA" w:rsidRPr="00E500AA" w:rsidRDefault="00E500AA" w:rsidP="00E5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E500AA" w:rsidRPr="00E500AA" w:rsidRDefault="00E500AA" w:rsidP="00E500AA">
      <w:pPr>
        <w:spacing w:before="80" w:after="0" w:line="36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sv-SE" w:eastAsia="ru-RU"/>
        </w:rPr>
      </w:pP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Tuzuvchilar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:</w:t>
      </w:r>
      <w:r w:rsidRPr="00E500A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 </w:t>
      </w:r>
      <w:r w:rsidRPr="00E5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__________    </w:t>
      </w:r>
      <w:proofErr w:type="spellStart"/>
      <w:proofErr w:type="gramStart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kat.o</w:t>
      </w:r>
      <w:proofErr w:type="gramEnd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‘q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.</w:t>
      </w:r>
      <w:r w:rsidRPr="00E5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</w:t>
      </w:r>
      <w:r w:rsidRPr="00E5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r w:rsidRPr="00E500AA">
        <w:rPr>
          <w:rFonts w:ascii="Times New Roman" w:eastAsia="Times New Roman" w:hAnsi="Times New Roman" w:cs="Times New Roman"/>
          <w:b/>
          <w:color w:val="0000FF"/>
          <w:sz w:val="28"/>
          <w:szCs w:val="28"/>
          <w:lang w:val="sv-SE" w:eastAsia="ru-RU"/>
        </w:rPr>
        <w:t>Toshev T.U</w:t>
      </w:r>
    </w:p>
    <w:p w:rsidR="00E500AA" w:rsidRPr="00E500AA" w:rsidRDefault="00E500AA" w:rsidP="00E500AA">
      <w:pPr>
        <w:spacing w:before="80"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CC"/>
          <w:sz w:val="28"/>
          <w:szCs w:val="28"/>
          <w:lang w:val="en-US" w:eastAsia="ru-RU"/>
        </w:rPr>
      </w:pPr>
      <w:r w:rsidRPr="00E50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                      __________     </w:t>
      </w:r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 xml:space="preserve">ass.        </w:t>
      </w:r>
      <w:proofErr w:type="spellStart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>Nimatov</w:t>
      </w:r>
      <w:proofErr w:type="spellEnd"/>
      <w:r w:rsidRPr="00E500AA">
        <w:rPr>
          <w:rFonts w:ascii="Times New Roman" w:eastAsia="Times New Roman" w:hAnsi="Times New Roman" w:cs="Times New Roman"/>
          <w:b/>
          <w:bCs/>
          <w:color w:val="0000CC"/>
          <w:sz w:val="28"/>
          <w:szCs w:val="28"/>
          <w:lang w:val="en-US" w:eastAsia="ru-RU"/>
        </w:rPr>
        <w:t xml:space="preserve"> </w:t>
      </w:r>
      <w:r w:rsidRPr="00E500AA">
        <w:rPr>
          <w:rFonts w:ascii="Times New Roman" w:eastAsia="Times New Roman" w:hAnsi="Times New Roman" w:cs="Times New Roman"/>
          <w:b/>
          <w:bCs/>
          <w:smallCaps/>
          <w:color w:val="0000CC"/>
          <w:sz w:val="28"/>
          <w:szCs w:val="28"/>
          <w:lang w:val="en-US" w:eastAsia="ru-RU"/>
        </w:rPr>
        <w:t xml:space="preserve">K.B </w:t>
      </w:r>
    </w:p>
    <w:p w:rsidR="00E500AA" w:rsidRPr="00E500AA" w:rsidRDefault="00E500AA" w:rsidP="00E500AA">
      <w:pPr>
        <w:spacing w:before="80" w:after="0" w:line="36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CC"/>
          <w:sz w:val="28"/>
          <w:szCs w:val="28"/>
          <w:lang w:val="en-US" w:eastAsia="ru-RU"/>
        </w:rPr>
      </w:pPr>
    </w:p>
    <w:sectPr w:rsidR="00E500AA" w:rsidRPr="00E500AA" w:rsidSect="00B161C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AA"/>
    <w:rsid w:val="000935DB"/>
    <w:rsid w:val="00E5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F2A8"/>
  <w15:chartTrackingRefBased/>
  <w15:docId w15:val="{669A3B0B-63E1-4CB4-9AF7-B0501F5C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2023-01-31T04:50:00Z</dcterms:created>
  <dcterms:modified xsi:type="dcterms:W3CDTF">2023-01-31T04:56:00Z</dcterms:modified>
</cp:coreProperties>
</file>