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638" w:rsidRDefault="00253638">
      <w:pPr>
        <w:rPr>
          <w:sz w:val="24"/>
        </w:rPr>
      </w:pPr>
    </w:p>
    <w:p w:rsidR="00253638" w:rsidRDefault="00253638">
      <w:pPr>
        <w:rPr>
          <w:sz w:val="24"/>
        </w:rPr>
      </w:pPr>
    </w:p>
    <w:p w:rsidR="00253638" w:rsidRDefault="00253638">
      <w:pPr>
        <w:rPr>
          <w:sz w:val="24"/>
        </w:rPr>
      </w:pPr>
    </w:p>
    <w:p w:rsidR="00253638" w:rsidRDefault="00253638">
      <w:pPr>
        <w:spacing w:before="7"/>
        <w:rPr>
          <w:sz w:val="21"/>
        </w:rPr>
      </w:pPr>
    </w:p>
    <w:p w:rsidR="00253638" w:rsidRDefault="00F742BE">
      <w:pPr>
        <w:pStyle w:val="a3"/>
        <w:ind w:left="4364"/>
        <w:jc w:val="center"/>
      </w:pPr>
      <w:r>
        <w:t>FАN</w:t>
      </w:r>
      <w:r>
        <w:rPr>
          <w:spacing w:val="-5"/>
        </w:rPr>
        <w:t xml:space="preserve"> </w:t>
      </w:r>
      <w:r>
        <w:t>DАSTURI</w:t>
      </w:r>
      <w:r>
        <w:rPr>
          <w:spacing w:val="-1"/>
        </w:rPr>
        <w:t xml:space="preserve"> </w:t>
      </w:r>
      <w:r>
        <w:t>BАJАRILISHINING</w:t>
      </w:r>
      <w:r>
        <w:rPr>
          <w:spacing w:val="-7"/>
        </w:rPr>
        <w:t xml:space="preserve"> </w:t>
      </w:r>
      <w:r>
        <w:t>KАLENDАR</w:t>
      </w:r>
      <w:r>
        <w:rPr>
          <w:spacing w:val="-4"/>
        </w:rPr>
        <w:t xml:space="preserve"> </w:t>
      </w:r>
      <w:r>
        <w:t>REJАSI</w:t>
      </w:r>
    </w:p>
    <w:p w:rsidR="00253638" w:rsidRDefault="00F742BE">
      <w:pPr>
        <w:pStyle w:val="a3"/>
        <w:spacing w:before="1"/>
        <w:ind w:left="4358"/>
        <w:jc w:val="center"/>
      </w:pPr>
      <w:r>
        <w:t>(maʼruza,</w:t>
      </w:r>
      <w:r>
        <w:rPr>
          <w:spacing w:val="-5"/>
        </w:rPr>
        <w:t xml:space="preserve"> </w:t>
      </w:r>
      <w:r>
        <w:t>seminar,</w:t>
      </w:r>
      <w:r>
        <w:rPr>
          <w:spacing w:val="-4"/>
        </w:rPr>
        <w:t xml:space="preserve"> </w:t>
      </w:r>
      <w:r>
        <w:t>laboratoriya,</w:t>
      </w:r>
      <w:r>
        <w:rPr>
          <w:spacing w:val="-4"/>
        </w:rPr>
        <w:t xml:space="preserve"> </w:t>
      </w:r>
      <w:r>
        <w:t>amaliy</w:t>
      </w:r>
      <w:r>
        <w:rPr>
          <w:spacing w:val="-2"/>
        </w:rPr>
        <w:t xml:space="preserve"> </w:t>
      </w:r>
      <w:r>
        <w:t>mashgʼulotlar,</w:t>
      </w:r>
      <w:r>
        <w:rPr>
          <w:spacing w:val="-4"/>
        </w:rPr>
        <w:t xml:space="preserve"> </w:t>
      </w:r>
      <w:r>
        <w:t>kurs</w:t>
      </w:r>
      <w:r>
        <w:rPr>
          <w:spacing w:val="-6"/>
        </w:rPr>
        <w:t xml:space="preserve"> </w:t>
      </w:r>
      <w:r>
        <w:t>ishlari)</w:t>
      </w:r>
      <w:r>
        <w:rPr>
          <w:spacing w:val="-52"/>
        </w:rPr>
        <w:t xml:space="preserve"> </w:t>
      </w:r>
      <w:r>
        <w:t>(</w:t>
      </w:r>
      <w:r w:rsidR="006819EE">
        <w:t>7</w:t>
      </w:r>
      <w:r>
        <w:t>-</w:t>
      </w:r>
      <w:r>
        <w:rPr>
          <w:spacing w:val="1"/>
        </w:rPr>
        <w:t xml:space="preserve"> </w:t>
      </w:r>
      <w:r>
        <w:t>semestr)</w:t>
      </w:r>
    </w:p>
    <w:p w:rsidR="00253638" w:rsidRDefault="00F742BE">
      <w:pPr>
        <w:pStyle w:val="a3"/>
        <w:spacing w:before="63"/>
        <w:ind w:left="1994"/>
      </w:pPr>
      <w:r>
        <w:rPr>
          <w:b w:val="0"/>
        </w:rPr>
        <w:br w:type="column"/>
      </w:r>
      <w:r>
        <w:t>«TАSDIQLАYMАN»</w:t>
      </w:r>
    </w:p>
    <w:p w:rsidR="00253638" w:rsidRDefault="00F742BE">
      <w:pPr>
        <w:pStyle w:val="a3"/>
        <w:tabs>
          <w:tab w:val="left" w:pos="3096"/>
        </w:tabs>
        <w:spacing w:before="1"/>
        <w:ind w:right="238"/>
        <w:jc w:val="right"/>
      </w:pPr>
      <w:r>
        <w:t>Kafedra</w:t>
      </w:r>
      <w:r>
        <w:rPr>
          <w:spacing w:val="-4"/>
        </w:rPr>
        <w:t xml:space="preserve"> </w:t>
      </w:r>
      <w:r>
        <w:t xml:space="preserve">mudiri: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53638" w:rsidRDefault="00DA1F6C">
      <w:pPr>
        <w:pStyle w:val="a3"/>
        <w:spacing w:before="2"/>
        <w:ind w:right="297"/>
        <w:jc w:val="right"/>
      </w:pPr>
      <w:r>
        <w:t>Sh.Sh.Turdiy</w:t>
      </w:r>
      <w:r w:rsidR="00F742BE">
        <w:t>ev</w:t>
      </w:r>
    </w:p>
    <w:p w:rsidR="00253638" w:rsidRDefault="00F742BE">
      <w:pPr>
        <w:pStyle w:val="a3"/>
        <w:tabs>
          <w:tab w:val="left" w:pos="662"/>
          <w:tab w:val="left" w:pos="2310"/>
        </w:tabs>
        <w:spacing w:before="1"/>
        <w:ind w:right="293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DA1F6C">
        <w:t>2</w:t>
      </w:r>
      <w:r>
        <w:rPr>
          <w:spacing w:val="-5"/>
        </w:rPr>
        <w:t xml:space="preserve"> </w:t>
      </w:r>
      <w:r>
        <w:t>yil</w:t>
      </w:r>
    </w:p>
    <w:p w:rsidR="00253638" w:rsidRDefault="00253638">
      <w:pPr>
        <w:jc w:val="right"/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num="2" w:space="720" w:equalWidth="0">
            <w:col w:w="10756" w:space="40"/>
            <w:col w:w="4344"/>
          </w:cols>
        </w:sectPr>
      </w:pPr>
    </w:p>
    <w:p w:rsidR="00253638" w:rsidRDefault="00F742BE">
      <w:pPr>
        <w:tabs>
          <w:tab w:val="left" w:pos="4978"/>
        </w:tabs>
        <w:spacing w:line="247" w:lineRule="exact"/>
        <w:ind w:left="618"/>
        <w:rPr>
          <w:i/>
        </w:rPr>
      </w:pPr>
      <w:r>
        <w:rPr>
          <w:b/>
        </w:rPr>
        <w:t>Fakultet:</w:t>
      </w:r>
      <w:r>
        <w:rPr>
          <w:b/>
          <w:spacing w:val="-1"/>
        </w:rPr>
        <w:t xml:space="preserve"> </w:t>
      </w:r>
      <w:r>
        <w:rPr>
          <w:i/>
        </w:rPr>
        <w:t>Geologiya va konchilik</w:t>
      </w:r>
      <w:r w:rsidR="00B86A96">
        <w:rPr>
          <w:i/>
          <w:lang w:val="uz-Cyrl-UZ"/>
        </w:rPr>
        <w:t xml:space="preserve"> </w:t>
      </w:r>
      <w:proofErr w:type="spellStart"/>
      <w:r w:rsidR="00B86A96">
        <w:rPr>
          <w:i/>
          <w:lang w:val="en-US"/>
        </w:rPr>
        <w:t>ishi</w:t>
      </w:r>
      <w:proofErr w:type="spellEnd"/>
      <w:r>
        <w:rPr>
          <w:i/>
        </w:rPr>
        <w:tab/>
      </w:r>
      <w:r>
        <w:rPr>
          <w:b/>
        </w:rPr>
        <w:t xml:space="preserve">Yoʼnalish: </w:t>
      </w:r>
      <w:r>
        <w:rPr>
          <w:i/>
        </w:rPr>
        <w:t>Foydali</w:t>
      </w:r>
      <w:r>
        <w:rPr>
          <w:i/>
          <w:spacing w:val="1"/>
        </w:rPr>
        <w:t xml:space="preserve"> </w:t>
      </w:r>
      <w:r>
        <w:rPr>
          <w:i/>
        </w:rPr>
        <w:t>qazilmalar</w:t>
      </w:r>
      <w:r>
        <w:rPr>
          <w:i/>
          <w:spacing w:val="-4"/>
        </w:rPr>
        <w:t xml:space="preserve"> </w:t>
      </w:r>
      <w:r>
        <w:rPr>
          <w:i/>
        </w:rPr>
        <w:t>geologiyasi</w:t>
      </w:r>
      <w:r>
        <w:rPr>
          <w:i/>
          <w:spacing w:val="-1"/>
        </w:rPr>
        <w:t xml:space="preserve"> </w:t>
      </w:r>
      <w:r>
        <w:rPr>
          <w:i/>
        </w:rPr>
        <w:t>va</w:t>
      </w:r>
    </w:p>
    <w:p w:rsidR="00253638" w:rsidRDefault="00F742BE">
      <w:pPr>
        <w:spacing w:before="1"/>
        <w:ind w:left="6538"/>
        <w:rPr>
          <w:i/>
        </w:rPr>
      </w:pPr>
      <w:r>
        <w:rPr>
          <w:i/>
        </w:rPr>
        <w:t>razvedkasi</w:t>
      </w:r>
    </w:p>
    <w:p w:rsidR="00253638" w:rsidRDefault="00F742BE">
      <w:pPr>
        <w:spacing w:line="247" w:lineRule="exact"/>
        <w:ind w:left="618"/>
      </w:pPr>
      <w:r>
        <w:br w:type="column"/>
      </w:r>
      <w:r>
        <w:rPr>
          <w:b/>
        </w:rPr>
        <w:t>Аkademik</w:t>
      </w:r>
      <w:r>
        <w:rPr>
          <w:b/>
          <w:spacing w:val="-8"/>
        </w:rPr>
        <w:t xml:space="preserve"> </w:t>
      </w:r>
      <w:r>
        <w:rPr>
          <w:b/>
        </w:rPr>
        <w:t>guruh</w:t>
      </w:r>
      <w:r>
        <w:t>:</w:t>
      </w:r>
      <w:r>
        <w:rPr>
          <w:spacing w:val="-3"/>
        </w:rPr>
        <w:t xml:space="preserve"> </w:t>
      </w:r>
      <w:r>
        <w:t>Gr-101-1</w:t>
      </w:r>
      <w:r w:rsidR="006819EE">
        <w:t>9</w:t>
      </w:r>
      <w:r>
        <w:t>,</w:t>
      </w:r>
    </w:p>
    <w:p w:rsidR="00253638" w:rsidRDefault="00F742BE">
      <w:pPr>
        <w:tabs>
          <w:tab w:val="left" w:pos="3595"/>
          <w:tab w:val="right" w:pos="5650"/>
        </w:tabs>
        <w:spacing w:before="1" w:line="283" w:lineRule="exact"/>
        <w:ind w:left="618"/>
      </w:pPr>
      <w:r>
        <w:t>102-1</w:t>
      </w:r>
      <w:r w:rsidR="006819EE">
        <w:t>9</w:t>
      </w:r>
      <w:r w:rsidR="000C2664">
        <w:t>, 103-1</w:t>
      </w:r>
      <w:r w:rsidR="006819EE">
        <w:t>9, 104-19</w:t>
      </w:r>
      <w:r>
        <w:tab/>
      </w:r>
      <w:r>
        <w:rPr>
          <w:b/>
          <w:position w:val="-2"/>
        </w:rPr>
        <w:t>Ma’ruza</w:t>
      </w:r>
      <w:r>
        <w:rPr>
          <w:b/>
          <w:position w:val="-2"/>
        </w:rPr>
        <w:tab/>
      </w:r>
      <w:r w:rsidR="000C2664">
        <w:rPr>
          <w:position w:val="-1"/>
        </w:rPr>
        <w:t>24</w:t>
      </w:r>
    </w:p>
    <w:p w:rsidR="00253638" w:rsidRDefault="00253638">
      <w:pPr>
        <w:spacing w:line="283" w:lineRule="exact"/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num="2" w:space="720" w:equalWidth="0">
            <w:col w:w="9081" w:space="41"/>
            <w:col w:w="6018"/>
          </w:cols>
        </w:sectPr>
      </w:pPr>
    </w:p>
    <w:p w:rsidR="00253638" w:rsidRDefault="00F742BE">
      <w:pPr>
        <w:tabs>
          <w:tab w:val="left" w:pos="12718"/>
          <w:tab w:val="right" w:pos="14773"/>
        </w:tabs>
        <w:spacing w:line="248" w:lineRule="exact"/>
        <w:ind w:left="618"/>
      </w:pPr>
      <w:r>
        <w:rPr>
          <w:b/>
        </w:rPr>
        <w:t>Fanning</w:t>
      </w:r>
      <w:r>
        <w:rPr>
          <w:b/>
          <w:spacing w:val="2"/>
        </w:rPr>
        <w:t xml:space="preserve"> </w:t>
      </w:r>
      <w:r>
        <w:rPr>
          <w:b/>
        </w:rPr>
        <w:t>nomi:</w:t>
      </w:r>
      <w:r>
        <w:rPr>
          <w:b/>
          <w:spacing w:val="-2"/>
        </w:rPr>
        <w:t xml:space="preserve"> </w:t>
      </w:r>
      <w:r>
        <w:t>Neft</w:t>
      </w:r>
      <w:r>
        <w:rPr>
          <w:spacing w:val="-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gaz</w:t>
      </w:r>
      <w:r>
        <w:rPr>
          <w:spacing w:val="-3"/>
        </w:rPr>
        <w:t xml:space="preserve"> </w:t>
      </w:r>
      <w:r>
        <w:t>kon</w:t>
      </w:r>
      <w:r>
        <w:rPr>
          <w:spacing w:val="-7"/>
        </w:rPr>
        <w:t xml:space="preserve"> </w:t>
      </w:r>
      <w:r>
        <w:t>geologiyasi</w:t>
      </w:r>
      <w:r>
        <w:rPr>
          <w:spacing w:val="-4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gid</w:t>
      </w:r>
      <w:bookmarkStart w:id="0" w:name="_GoBack"/>
      <w:bookmarkEnd w:id="0"/>
      <w:r>
        <w:t>rogeologiyasi</w:t>
      </w:r>
      <w:r>
        <w:tab/>
        <w:t>Аmaliy</w:t>
      </w:r>
      <w:r>
        <w:rPr>
          <w:spacing w:val="1"/>
        </w:rPr>
        <w:t xml:space="preserve"> </w:t>
      </w:r>
      <w:r>
        <w:t>mash.</w:t>
      </w:r>
      <w:r>
        <w:tab/>
      </w:r>
      <w:r w:rsidR="001938DE">
        <w:t>1</w:t>
      </w:r>
      <w:r w:rsidR="000C2664">
        <w:t>2</w:t>
      </w:r>
    </w:p>
    <w:p w:rsidR="00253638" w:rsidRPr="00807019" w:rsidRDefault="00F742BE" w:rsidP="001907BA">
      <w:pPr>
        <w:tabs>
          <w:tab w:val="left" w:pos="6197"/>
          <w:tab w:val="left" w:pos="12718"/>
          <w:tab w:val="right" w:pos="14720"/>
        </w:tabs>
        <w:spacing w:line="251" w:lineRule="exact"/>
        <w:ind w:left="618"/>
        <w:rPr>
          <w:lang w:val="en-US"/>
        </w:rPr>
      </w:pPr>
      <w:r>
        <w:rPr>
          <w:b/>
        </w:rPr>
        <w:t>Ma’ruzachi</w:t>
      </w:r>
      <w:r>
        <w:t>:</w:t>
      </w:r>
      <w:r>
        <w:tab/>
      </w:r>
      <w:bookmarkStart w:id="1" w:name="_Hlk82081582"/>
      <w:r w:rsidRPr="00184AAD">
        <w:rPr>
          <w:b/>
          <w:i/>
          <w:sz w:val="24"/>
          <w:szCs w:val="24"/>
        </w:rPr>
        <w:t>ass.D.A.Аhmedova</w:t>
      </w:r>
      <w:bookmarkEnd w:id="1"/>
      <w:r>
        <w:rPr>
          <w:i/>
        </w:rPr>
        <w:tab/>
      </w:r>
      <w:r>
        <w:t>Laboratoriya</w:t>
      </w:r>
      <w:r w:rsidR="001907BA">
        <w:tab/>
      </w:r>
      <w:r w:rsidR="001907BA" w:rsidRPr="001907BA">
        <w:rPr>
          <w:lang w:val="en-US"/>
        </w:rPr>
        <w:t xml:space="preserve">      </w:t>
      </w:r>
      <w:r w:rsidR="00DA1F6C">
        <w:rPr>
          <w:lang w:val="en-US"/>
        </w:rPr>
        <w:t xml:space="preserve">    </w:t>
      </w:r>
      <w:r w:rsidR="001907BA" w:rsidRPr="001907BA">
        <w:rPr>
          <w:lang w:val="en-US"/>
        </w:rPr>
        <w:t xml:space="preserve"> </w:t>
      </w:r>
      <w:r w:rsidR="00E173C0">
        <w:rPr>
          <w:lang w:val="en-US"/>
        </w:rPr>
        <w:t xml:space="preserve">  </w:t>
      </w:r>
      <w:r w:rsidR="00807019" w:rsidRPr="00807019">
        <w:rPr>
          <w:lang w:val="en-US"/>
        </w:rPr>
        <w:t>12</w:t>
      </w:r>
    </w:p>
    <w:p w:rsidR="00253638" w:rsidRDefault="00253638">
      <w:pPr>
        <w:spacing w:line="251" w:lineRule="exact"/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space="720"/>
        </w:sectPr>
      </w:pPr>
    </w:p>
    <w:p w:rsidR="00253638" w:rsidRDefault="00F742BE">
      <w:pPr>
        <w:spacing w:before="2"/>
        <w:ind w:left="618"/>
        <w:rPr>
          <w:b/>
          <w:sz w:val="24"/>
        </w:rPr>
      </w:pPr>
      <w:r>
        <w:rPr>
          <w:b/>
          <w:sz w:val="24"/>
        </w:rPr>
        <w:t>Maslahat,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amaliy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labaratoriya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mashgʼulotni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olib</w:t>
      </w:r>
    </w:p>
    <w:p w:rsidR="00253638" w:rsidRDefault="00F742BE">
      <w:pPr>
        <w:tabs>
          <w:tab w:val="left" w:pos="6197"/>
        </w:tabs>
        <w:spacing w:before="2"/>
        <w:ind w:left="618"/>
        <w:rPr>
          <w:i/>
          <w:sz w:val="24"/>
        </w:rPr>
      </w:pPr>
      <w:r>
        <w:rPr>
          <w:b/>
          <w:sz w:val="24"/>
        </w:rPr>
        <w:t>boruvchi:</w:t>
      </w:r>
      <w:r w:rsidR="001938DE">
        <w:rPr>
          <w:b/>
          <w:sz w:val="24"/>
        </w:rPr>
        <w:t xml:space="preserve">                                                                       </w:t>
      </w:r>
      <w:r w:rsidR="001938DE" w:rsidRPr="001938DE">
        <w:rPr>
          <w:i/>
          <w:sz w:val="24"/>
        </w:rPr>
        <w:t>ass.D.A.Аhmedova</w:t>
      </w:r>
    </w:p>
    <w:p w:rsidR="00253638" w:rsidRDefault="00F742BE">
      <w:pPr>
        <w:tabs>
          <w:tab w:val="right" w:pos="2673"/>
        </w:tabs>
        <w:spacing w:before="1"/>
        <w:ind w:left="618"/>
      </w:pPr>
      <w:r>
        <w:br w:type="column"/>
      </w:r>
      <w:r>
        <w:t>Mustaqil</w:t>
      </w:r>
      <w:r>
        <w:rPr>
          <w:spacing w:val="-3"/>
        </w:rPr>
        <w:t xml:space="preserve"> </w:t>
      </w:r>
      <w:r>
        <w:t>ish</w:t>
      </w:r>
      <w:r>
        <w:tab/>
      </w:r>
      <w:r w:rsidR="000C2664">
        <w:t>42</w:t>
      </w:r>
    </w:p>
    <w:p w:rsidR="00253638" w:rsidRDefault="00253638">
      <w:pPr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num="2" w:space="720" w:equalWidth="0">
            <w:col w:w="7748" w:space="4351"/>
            <w:col w:w="3041"/>
          </w:cols>
        </w:sectPr>
      </w:pPr>
    </w:p>
    <w:p w:rsidR="00253638" w:rsidRPr="00F577B9" w:rsidRDefault="00F742BE">
      <w:pPr>
        <w:tabs>
          <w:tab w:val="left" w:pos="6197"/>
          <w:tab w:val="left" w:pos="12718"/>
          <w:tab w:val="left" w:pos="14629"/>
        </w:tabs>
        <w:spacing w:line="274" w:lineRule="exact"/>
        <w:ind w:left="618"/>
      </w:pPr>
      <w:r>
        <w:rPr>
          <w:b/>
          <w:sz w:val="24"/>
        </w:rPr>
        <w:t>Mustaqil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mashgʼulotlarni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olib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boruvchi:</w:t>
      </w:r>
      <w:r w:rsidR="001938DE">
        <w:rPr>
          <w:b/>
          <w:sz w:val="24"/>
        </w:rPr>
        <w:t xml:space="preserve">                  </w:t>
      </w:r>
      <w:r w:rsidR="001938DE" w:rsidRPr="001938DE">
        <w:rPr>
          <w:i/>
        </w:rPr>
        <w:t xml:space="preserve"> </w:t>
      </w:r>
      <w:r w:rsidR="001938DE" w:rsidRPr="001938DE">
        <w:rPr>
          <w:i/>
          <w:sz w:val="24"/>
          <w:szCs w:val="24"/>
        </w:rPr>
        <w:t>ass.D.A.Аhmedova</w:t>
      </w:r>
      <w:r>
        <w:rPr>
          <w:i/>
          <w:sz w:val="24"/>
        </w:rPr>
        <w:tab/>
      </w:r>
      <w:r>
        <w:rPr>
          <w:position w:val="2"/>
        </w:rPr>
        <w:t>Кurs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ishi</w:t>
      </w:r>
      <w:r w:rsidR="002E6B2F">
        <w:rPr>
          <w:position w:val="2"/>
        </w:rPr>
        <w:t xml:space="preserve">                 ______</w:t>
      </w:r>
    </w:p>
    <w:p w:rsidR="00253638" w:rsidRPr="00DE70CE" w:rsidRDefault="00F742BE">
      <w:pPr>
        <w:pStyle w:val="a3"/>
        <w:tabs>
          <w:tab w:val="left" w:pos="14499"/>
        </w:tabs>
        <w:spacing w:before="2"/>
        <w:ind w:left="12718"/>
        <w:rPr>
          <w:lang w:val="en-US"/>
        </w:rPr>
      </w:pPr>
      <w:r>
        <w:t>Jami:</w:t>
      </w:r>
      <w:r w:rsidR="00265A0E">
        <w:t xml:space="preserve">                      _</w:t>
      </w:r>
      <w:r w:rsidR="002E6B2F">
        <w:t>_____</w:t>
      </w:r>
    </w:p>
    <w:p w:rsidR="00253638" w:rsidRDefault="00253638">
      <w:pPr>
        <w:spacing w:before="3"/>
        <w:rPr>
          <w:b/>
          <w:sz w:val="24"/>
        </w:rPr>
      </w:pPr>
    </w:p>
    <w:tbl>
      <w:tblPr>
        <w:tblStyle w:val="TableNormal"/>
        <w:tblW w:w="15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9395"/>
        <w:gridCol w:w="1005"/>
        <w:gridCol w:w="1485"/>
        <w:gridCol w:w="856"/>
        <w:gridCol w:w="1870"/>
      </w:tblGrid>
      <w:tr w:rsidR="00253638" w:rsidTr="00B86A96">
        <w:trPr>
          <w:trHeight w:val="503"/>
          <w:jc w:val="center"/>
        </w:trPr>
        <w:tc>
          <w:tcPr>
            <w:tcW w:w="606" w:type="dxa"/>
            <w:vMerge w:val="restart"/>
          </w:tcPr>
          <w:p w:rsidR="00253638" w:rsidRDefault="00F742BE">
            <w:pPr>
              <w:pStyle w:val="TableParagraph"/>
              <w:spacing w:before="385"/>
              <w:ind w:left="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395" w:type="dxa"/>
            <w:vMerge w:val="restart"/>
          </w:tcPr>
          <w:p w:rsidR="00253638" w:rsidRDefault="0025363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53638" w:rsidRDefault="00F742BE">
            <w:pPr>
              <w:pStyle w:val="TableParagraph"/>
              <w:ind w:left="3745" w:right="3744"/>
              <w:jc w:val="center"/>
              <w:rPr>
                <w:b/>
              </w:rPr>
            </w:pPr>
            <w:r>
              <w:rPr>
                <w:b/>
              </w:rPr>
              <w:t>Ma’ruzaning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nomi</w:t>
            </w:r>
          </w:p>
        </w:tc>
        <w:tc>
          <w:tcPr>
            <w:tcW w:w="1005" w:type="dxa"/>
            <w:vMerge w:val="restart"/>
          </w:tcPr>
          <w:p w:rsidR="00253638" w:rsidRDefault="00253638">
            <w:pPr>
              <w:pStyle w:val="TableParagraph"/>
              <w:spacing w:before="2"/>
              <w:rPr>
                <w:b/>
              </w:rPr>
            </w:pPr>
          </w:p>
          <w:p w:rsidR="00253638" w:rsidRDefault="00F742BE">
            <w:pPr>
              <w:pStyle w:val="TableParagraph"/>
              <w:ind w:left="110" w:right="127"/>
              <w:rPr>
                <w:b/>
              </w:rPr>
            </w:pPr>
            <w:r>
              <w:rPr>
                <w:b/>
                <w:spacing w:val="-1"/>
              </w:rPr>
              <w:t>Аjratilg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soat</w:t>
            </w:r>
          </w:p>
        </w:tc>
        <w:tc>
          <w:tcPr>
            <w:tcW w:w="2341" w:type="dxa"/>
            <w:gridSpan w:val="2"/>
          </w:tcPr>
          <w:p w:rsidR="00253638" w:rsidRDefault="00F742BE">
            <w:pPr>
              <w:pStyle w:val="TableParagraph"/>
              <w:spacing w:line="250" w:lineRule="exact"/>
              <w:ind w:left="824" w:right="266" w:hanging="538"/>
              <w:rPr>
                <w:b/>
              </w:rPr>
            </w:pPr>
            <w:r>
              <w:rPr>
                <w:b/>
              </w:rPr>
              <w:t>Bajarilganligi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haqida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maʼlumot</w:t>
            </w:r>
          </w:p>
        </w:tc>
        <w:tc>
          <w:tcPr>
            <w:tcW w:w="1870" w:type="dxa"/>
            <w:vMerge w:val="restart"/>
          </w:tcPr>
          <w:p w:rsidR="00253638" w:rsidRDefault="00253638">
            <w:pPr>
              <w:pStyle w:val="TableParagraph"/>
              <w:spacing w:before="2"/>
              <w:rPr>
                <w:b/>
              </w:rPr>
            </w:pPr>
          </w:p>
          <w:p w:rsidR="00253638" w:rsidRDefault="00F742BE">
            <w:pPr>
              <w:pStyle w:val="TableParagraph"/>
              <w:ind w:left="427" w:right="62" w:hanging="202"/>
              <w:rPr>
                <w:b/>
              </w:rPr>
            </w:pPr>
            <w:r>
              <w:rPr>
                <w:b/>
                <w:spacing w:val="-1"/>
              </w:rPr>
              <w:t>Oʼqituvchi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imzosi</w:t>
            </w:r>
          </w:p>
        </w:tc>
      </w:tr>
      <w:tr w:rsidR="00253638" w:rsidTr="00B86A96">
        <w:trPr>
          <w:trHeight w:val="508"/>
          <w:jc w:val="center"/>
        </w:trPr>
        <w:tc>
          <w:tcPr>
            <w:tcW w:w="606" w:type="dxa"/>
            <w:vMerge/>
            <w:tcBorders>
              <w:top w:val="nil"/>
            </w:tcBorders>
          </w:tcPr>
          <w:p w:rsidR="00253638" w:rsidRDefault="00253638">
            <w:pPr>
              <w:rPr>
                <w:sz w:val="2"/>
                <w:szCs w:val="2"/>
              </w:rPr>
            </w:pPr>
          </w:p>
        </w:tc>
        <w:tc>
          <w:tcPr>
            <w:tcW w:w="9395" w:type="dxa"/>
            <w:vMerge/>
            <w:tcBorders>
              <w:top w:val="nil"/>
            </w:tcBorders>
          </w:tcPr>
          <w:p w:rsidR="00253638" w:rsidRDefault="00253638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253638" w:rsidRDefault="0025363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:rsidR="00253638" w:rsidRDefault="00F742BE">
            <w:pPr>
              <w:pStyle w:val="TableParagraph"/>
              <w:spacing w:before="1"/>
              <w:ind w:left="229" w:right="229"/>
              <w:jc w:val="center"/>
              <w:rPr>
                <w:b/>
              </w:rPr>
            </w:pPr>
            <w:r>
              <w:rPr>
                <w:b/>
              </w:rPr>
              <w:t>Оy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kun</w:t>
            </w:r>
          </w:p>
        </w:tc>
        <w:tc>
          <w:tcPr>
            <w:tcW w:w="856" w:type="dxa"/>
          </w:tcPr>
          <w:p w:rsidR="00253638" w:rsidRDefault="00F742BE" w:rsidP="00B86A96">
            <w:pPr>
              <w:pStyle w:val="TableParagraph"/>
              <w:spacing w:line="254" w:lineRule="exact"/>
              <w:ind w:left="409" w:right="138" w:hanging="168"/>
              <w:jc w:val="center"/>
              <w:rPr>
                <w:b/>
              </w:rPr>
            </w:pPr>
            <w:r>
              <w:rPr>
                <w:b/>
                <w:spacing w:val="-1"/>
              </w:rPr>
              <w:t>Soatlar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soni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253638" w:rsidRDefault="00253638">
            <w:pPr>
              <w:rPr>
                <w:sz w:val="2"/>
                <w:szCs w:val="2"/>
              </w:rPr>
            </w:pPr>
          </w:p>
        </w:tc>
      </w:tr>
      <w:tr w:rsidR="00253638" w:rsidTr="00B86A96">
        <w:trPr>
          <w:trHeight w:val="321"/>
          <w:jc w:val="center"/>
        </w:trPr>
        <w:tc>
          <w:tcPr>
            <w:tcW w:w="606" w:type="dxa"/>
          </w:tcPr>
          <w:p w:rsidR="00253638" w:rsidRDefault="00F742BE">
            <w:pPr>
              <w:pStyle w:val="TableParagraph"/>
              <w:spacing w:before="3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95" w:type="dxa"/>
          </w:tcPr>
          <w:p w:rsidR="00253638" w:rsidRDefault="00F742BE">
            <w:pPr>
              <w:pStyle w:val="TableParagraph"/>
              <w:spacing w:before="34"/>
              <w:ind w:left="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5" w:type="dxa"/>
          </w:tcPr>
          <w:p w:rsidR="00253638" w:rsidRDefault="00F742BE">
            <w:pPr>
              <w:pStyle w:val="TableParagraph"/>
              <w:spacing w:before="34"/>
              <w:ind w:left="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5" w:type="dxa"/>
          </w:tcPr>
          <w:p w:rsidR="00253638" w:rsidRDefault="00F742BE">
            <w:pPr>
              <w:pStyle w:val="TableParagraph"/>
              <w:spacing w:before="34"/>
              <w:ind w:left="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6" w:type="dxa"/>
          </w:tcPr>
          <w:p w:rsidR="00253638" w:rsidRDefault="00F742BE">
            <w:pPr>
              <w:pStyle w:val="TableParagraph"/>
              <w:spacing w:before="34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70" w:type="dxa"/>
          </w:tcPr>
          <w:p w:rsidR="00253638" w:rsidRDefault="00F742BE">
            <w:pPr>
              <w:pStyle w:val="TableParagraph"/>
              <w:spacing w:before="34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53638" w:rsidTr="00B86A96">
        <w:trPr>
          <w:trHeight w:val="155"/>
          <w:jc w:val="center"/>
        </w:trPr>
        <w:tc>
          <w:tcPr>
            <w:tcW w:w="15217" w:type="dxa"/>
            <w:gridSpan w:val="6"/>
          </w:tcPr>
          <w:p w:rsidR="00253638" w:rsidRDefault="000E2A6E" w:rsidP="000E2A6E">
            <w:pPr>
              <w:pStyle w:val="TableParagraph"/>
              <w:spacing w:before="29"/>
              <w:ind w:right="7014"/>
              <w:jc w:val="center"/>
              <w:rPr>
                <w:b/>
              </w:rPr>
            </w:pPr>
            <w:r>
              <w:rPr>
                <w:b/>
              </w:rPr>
              <w:t>Ma’ruza</w:t>
            </w:r>
          </w:p>
        </w:tc>
      </w:tr>
      <w:tr w:rsidR="00900566" w:rsidTr="00B86A96">
        <w:trPr>
          <w:trHeight w:val="321"/>
          <w:jc w:val="center"/>
        </w:trPr>
        <w:tc>
          <w:tcPr>
            <w:tcW w:w="606" w:type="dxa"/>
          </w:tcPr>
          <w:p w:rsidR="00900566" w:rsidRPr="005E6C83" w:rsidRDefault="00900566" w:rsidP="00900566">
            <w:pPr>
              <w:pStyle w:val="TableParagraph"/>
              <w:spacing w:before="29"/>
              <w:jc w:val="center"/>
              <w:rPr>
                <w:b/>
                <w:sz w:val="24"/>
                <w:szCs w:val="24"/>
              </w:rPr>
            </w:pPr>
            <w:r w:rsidRPr="005E6C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95" w:type="dxa"/>
          </w:tcPr>
          <w:p w:rsidR="00900566" w:rsidRPr="001968A8" w:rsidRDefault="00900566" w:rsidP="00900566">
            <w:pPr>
              <w:pStyle w:val="TableParagraph"/>
              <w:spacing w:before="9" w:line="258" w:lineRule="exact"/>
              <w:ind w:left="16"/>
              <w:rPr>
                <w:sz w:val="24"/>
                <w:szCs w:val="24"/>
              </w:rPr>
            </w:pPr>
            <w:r w:rsidRPr="001968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Yer osti gidrosferasining tuzilishi. Gidrogeologik zonallash.</w:t>
            </w:r>
          </w:p>
        </w:tc>
        <w:tc>
          <w:tcPr>
            <w:tcW w:w="1005" w:type="dxa"/>
          </w:tcPr>
          <w:p w:rsidR="00900566" w:rsidRDefault="00900566" w:rsidP="00900566">
            <w:pPr>
              <w:pStyle w:val="TableParagraph"/>
              <w:spacing w:before="29"/>
              <w:ind w:left="8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856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1870" w:type="dxa"/>
          </w:tcPr>
          <w:p w:rsidR="00900566" w:rsidRDefault="00900566" w:rsidP="00900566">
            <w:pPr>
              <w:pStyle w:val="TableParagraph"/>
            </w:pPr>
          </w:p>
        </w:tc>
      </w:tr>
      <w:tr w:rsidR="00900566" w:rsidTr="00B86A96">
        <w:trPr>
          <w:trHeight w:val="376"/>
          <w:jc w:val="center"/>
        </w:trPr>
        <w:tc>
          <w:tcPr>
            <w:tcW w:w="606" w:type="dxa"/>
          </w:tcPr>
          <w:p w:rsidR="00900566" w:rsidRPr="005E6C83" w:rsidRDefault="00900566" w:rsidP="00900566">
            <w:pPr>
              <w:pStyle w:val="TableParagraph"/>
              <w:spacing w:before="29"/>
              <w:jc w:val="center"/>
              <w:rPr>
                <w:b/>
                <w:sz w:val="24"/>
                <w:szCs w:val="24"/>
              </w:rPr>
            </w:pPr>
            <w:r w:rsidRPr="005E6C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95" w:type="dxa"/>
          </w:tcPr>
          <w:p w:rsidR="00900566" w:rsidRPr="001968A8" w:rsidRDefault="00900566" w:rsidP="00900566">
            <w:pPr>
              <w:pStyle w:val="TableParagraph"/>
              <w:spacing w:line="247" w:lineRule="auto"/>
              <w:ind w:left="16"/>
              <w:rPr>
                <w:sz w:val="24"/>
                <w:szCs w:val="24"/>
              </w:rPr>
            </w:pPr>
            <w:r w:rsidRPr="001968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Aerasiya zonasi. </w:t>
            </w:r>
            <w:r w:rsidRPr="001968A8">
              <w:rPr>
                <w:sz w:val="24"/>
                <w:szCs w:val="24"/>
              </w:rPr>
              <w:t>Таbiatdа suvning аylanishi.</w:t>
            </w:r>
          </w:p>
        </w:tc>
        <w:tc>
          <w:tcPr>
            <w:tcW w:w="1005" w:type="dxa"/>
          </w:tcPr>
          <w:p w:rsidR="00900566" w:rsidRDefault="00900566" w:rsidP="00900566">
            <w:pPr>
              <w:pStyle w:val="TableParagraph"/>
              <w:spacing w:before="29"/>
              <w:ind w:left="8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856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1870" w:type="dxa"/>
          </w:tcPr>
          <w:p w:rsidR="00900566" w:rsidRDefault="00900566" w:rsidP="00900566">
            <w:pPr>
              <w:pStyle w:val="TableParagraph"/>
            </w:pPr>
          </w:p>
        </w:tc>
      </w:tr>
      <w:tr w:rsidR="00900566" w:rsidTr="00B86A96">
        <w:trPr>
          <w:trHeight w:val="201"/>
          <w:jc w:val="center"/>
        </w:trPr>
        <w:tc>
          <w:tcPr>
            <w:tcW w:w="606" w:type="dxa"/>
            <w:vAlign w:val="center"/>
          </w:tcPr>
          <w:p w:rsidR="00900566" w:rsidRPr="005E6C83" w:rsidRDefault="00900566" w:rsidP="00B06C92">
            <w:pPr>
              <w:pStyle w:val="TableParagraph"/>
              <w:spacing w:before="145"/>
              <w:jc w:val="center"/>
              <w:rPr>
                <w:b/>
                <w:sz w:val="24"/>
                <w:szCs w:val="24"/>
              </w:rPr>
            </w:pPr>
            <w:r w:rsidRPr="005E6C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95" w:type="dxa"/>
          </w:tcPr>
          <w:p w:rsidR="00900566" w:rsidRPr="001968A8" w:rsidRDefault="00900566" w:rsidP="00900566">
            <w:pPr>
              <w:pStyle w:val="TableParagraph"/>
              <w:spacing w:before="52"/>
              <w:ind w:left="16"/>
              <w:rPr>
                <w:sz w:val="24"/>
                <w:szCs w:val="24"/>
              </w:rPr>
            </w:pPr>
            <w:r w:rsidRPr="001968A8">
              <w:rPr>
                <w:sz w:val="24"/>
                <w:szCs w:val="24"/>
              </w:rPr>
              <w:t xml:space="preserve"> Yer osti suvlаrining hosil bo‘lishi vа yotishi bo‘yichа turlаrgа bo‘linishi.</w:t>
            </w:r>
          </w:p>
        </w:tc>
        <w:tc>
          <w:tcPr>
            <w:tcW w:w="1005" w:type="dxa"/>
          </w:tcPr>
          <w:p w:rsidR="00900566" w:rsidRDefault="00900566" w:rsidP="00900566">
            <w:pPr>
              <w:pStyle w:val="TableParagraph"/>
              <w:spacing w:before="145"/>
              <w:ind w:left="8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856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1870" w:type="dxa"/>
          </w:tcPr>
          <w:p w:rsidR="00900566" w:rsidRDefault="00900566" w:rsidP="00900566">
            <w:pPr>
              <w:pStyle w:val="TableParagraph"/>
            </w:pPr>
          </w:p>
        </w:tc>
      </w:tr>
      <w:tr w:rsidR="00900566" w:rsidTr="00B86A96">
        <w:trPr>
          <w:trHeight w:val="288"/>
          <w:jc w:val="center"/>
        </w:trPr>
        <w:tc>
          <w:tcPr>
            <w:tcW w:w="606" w:type="dxa"/>
          </w:tcPr>
          <w:p w:rsidR="00900566" w:rsidRPr="005E6C83" w:rsidRDefault="00900566" w:rsidP="0090056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E6C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95" w:type="dxa"/>
          </w:tcPr>
          <w:p w:rsidR="00900566" w:rsidRPr="001968A8" w:rsidRDefault="00900566" w:rsidP="00900566">
            <w:pPr>
              <w:pStyle w:val="TableParagraph"/>
              <w:spacing w:line="232" w:lineRule="exact"/>
              <w:ind w:left="16"/>
              <w:rPr>
                <w:sz w:val="24"/>
                <w:szCs w:val="24"/>
              </w:rPr>
            </w:pPr>
            <w:r w:rsidRPr="001968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Geoflyuidodinamikaga kirish. </w:t>
            </w:r>
          </w:p>
        </w:tc>
        <w:tc>
          <w:tcPr>
            <w:tcW w:w="1005" w:type="dxa"/>
          </w:tcPr>
          <w:p w:rsidR="00900566" w:rsidRDefault="00900566" w:rsidP="00900566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856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1870" w:type="dxa"/>
          </w:tcPr>
          <w:p w:rsidR="00900566" w:rsidRDefault="00900566" w:rsidP="00900566">
            <w:pPr>
              <w:pStyle w:val="TableParagraph"/>
            </w:pPr>
          </w:p>
        </w:tc>
      </w:tr>
      <w:tr w:rsidR="00900566" w:rsidTr="00B86A96">
        <w:trPr>
          <w:trHeight w:val="70"/>
          <w:jc w:val="center"/>
        </w:trPr>
        <w:tc>
          <w:tcPr>
            <w:tcW w:w="606" w:type="dxa"/>
            <w:vAlign w:val="center"/>
          </w:tcPr>
          <w:p w:rsidR="00900566" w:rsidRPr="005E6C83" w:rsidRDefault="006819EE" w:rsidP="006819EE">
            <w:pPr>
              <w:pStyle w:val="TableParagraph"/>
              <w:spacing w:before="1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95" w:type="dxa"/>
            <w:vAlign w:val="center"/>
          </w:tcPr>
          <w:p w:rsidR="00900566" w:rsidRPr="001968A8" w:rsidRDefault="0015200F" w:rsidP="006819EE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0566">
              <w:rPr>
                <w:sz w:val="24"/>
                <w:szCs w:val="24"/>
              </w:rPr>
              <w:t>Elizion, gravitasion, qurama, gidrodinamik tizimlar.</w:t>
            </w:r>
          </w:p>
        </w:tc>
        <w:tc>
          <w:tcPr>
            <w:tcW w:w="1005" w:type="dxa"/>
            <w:vAlign w:val="center"/>
          </w:tcPr>
          <w:p w:rsidR="00900566" w:rsidRDefault="006819EE" w:rsidP="006819EE">
            <w:pPr>
              <w:pStyle w:val="TableParagraph"/>
              <w:spacing w:before="145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856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1870" w:type="dxa"/>
          </w:tcPr>
          <w:p w:rsidR="00900566" w:rsidRDefault="00900566" w:rsidP="00900566">
            <w:pPr>
              <w:pStyle w:val="TableParagraph"/>
            </w:pPr>
          </w:p>
        </w:tc>
      </w:tr>
      <w:tr w:rsidR="00900566" w:rsidTr="00B86A96">
        <w:trPr>
          <w:trHeight w:val="256"/>
          <w:jc w:val="center"/>
        </w:trPr>
        <w:tc>
          <w:tcPr>
            <w:tcW w:w="606" w:type="dxa"/>
          </w:tcPr>
          <w:p w:rsidR="00900566" w:rsidRPr="005E6C83" w:rsidRDefault="00900566" w:rsidP="00900566">
            <w:pPr>
              <w:pStyle w:val="TableParagraph"/>
              <w:spacing w:before="145"/>
              <w:jc w:val="center"/>
              <w:rPr>
                <w:b/>
                <w:sz w:val="24"/>
                <w:szCs w:val="24"/>
              </w:rPr>
            </w:pPr>
            <w:r w:rsidRPr="005E6C8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95" w:type="dxa"/>
          </w:tcPr>
          <w:p w:rsidR="00900566" w:rsidRPr="001968A8" w:rsidRDefault="00900566" w:rsidP="00900566">
            <w:pPr>
              <w:pStyle w:val="TableParagraph"/>
              <w:spacing w:before="7" w:line="247" w:lineRule="auto"/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Yer osti suvlarini litosferaning yuqori qismida joylashishi.</w:t>
            </w:r>
          </w:p>
        </w:tc>
        <w:tc>
          <w:tcPr>
            <w:tcW w:w="1005" w:type="dxa"/>
          </w:tcPr>
          <w:p w:rsidR="00900566" w:rsidRDefault="00900566" w:rsidP="00900566">
            <w:pPr>
              <w:pStyle w:val="TableParagraph"/>
              <w:spacing w:before="145"/>
              <w:ind w:left="8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856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1870" w:type="dxa"/>
          </w:tcPr>
          <w:p w:rsidR="00900566" w:rsidRDefault="00900566" w:rsidP="00900566">
            <w:pPr>
              <w:pStyle w:val="TableParagraph"/>
            </w:pPr>
          </w:p>
        </w:tc>
      </w:tr>
      <w:tr w:rsidR="00900566" w:rsidTr="00B86A96">
        <w:trPr>
          <w:trHeight w:val="390"/>
          <w:jc w:val="center"/>
        </w:trPr>
        <w:tc>
          <w:tcPr>
            <w:tcW w:w="606" w:type="dxa"/>
          </w:tcPr>
          <w:p w:rsidR="00900566" w:rsidRPr="005E6C83" w:rsidRDefault="00900566" w:rsidP="00900566">
            <w:pPr>
              <w:pStyle w:val="TableParagraph"/>
              <w:spacing w:before="29"/>
              <w:jc w:val="center"/>
              <w:rPr>
                <w:b/>
                <w:sz w:val="24"/>
                <w:szCs w:val="24"/>
              </w:rPr>
            </w:pPr>
            <w:r w:rsidRPr="005E6C8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395" w:type="dxa"/>
          </w:tcPr>
          <w:p w:rsidR="00900566" w:rsidRPr="001968A8" w:rsidRDefault="00900566" w:rsidP="00900566">
            <w:pPr>
              <w:pStyle w:val="TableParagraph"/>
              <w:spacing w:before="1" w:line="270" w:lineRule="atLeast"/>
              <w:ind w:left="16"/>
              <w:rPr>
                <w:sz w:val="24"/>
                <w:szCs w:val="24"/>
              </w:rPr>
            </w:pPr>
            <w:r w:rsidRPr="00E954A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Neft gaz hosil bo’lishida va to’planishida yer osti suvlarining ahamiyati.</w:t>
            </w:r>
          </w:p>
        </w:tc>
        <w:tc>
          <w:tcPr>
            <w:tcW w:w="1005" w:type="dxa"/>
          </w:tcPr>
          <w:p w:rsidR="00900566" w:rsidRDefault="00900566" w:rsidP="00900566">
            <w:pPr>
              <w:pStyle w:val="TableParagraph"/>
              <w:spacing w:before="29"/>
              <w:ind w:left="8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856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1870" w:type="dxa"/>
          </w:tcPr>
          <w:p w:rsidR="00900566" w:rsidRDefault="00900566" w:rsidP="00900566">
            <w:pPr>
              <w:pStyle w:val="TableParagraph"/>
            </w:pPr>
          </w:p>
        </w:tc>
      </w:tr>
      <w:tr w:rsidR="00900566" w:rsidTr="00B86A96">
        <w:trPr>
          <w:trHeight w:val="226"/>
          <w:jc w:val="center"/>
        </w:trPr>
        <w:tc>
          <w:tcPr>
            <w:tcW w:w="606" w:type="dxa"/>
          </w:tcPr>
          <w:p w:rsidR="00900566" w:rsidRPr="00B86A96" w:rsidRDefault="00B86A96" w:rsidP="00B86A96">
            <w:pPr>
              <w:pStyle w:val="TableParagraph"/>
              <w:spacing w:before="145"/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9395" w:type="dxa"/>
          </w:tcPr>
          <w:p w:rsidR="00900566" w:rsidRPr="001968A8" w:rsidRDefault="00900566" w:rsidP="00900566">
            <w:pPr>
              <w:pStyle w:val="TableParagraph"/>
              <w:spacing w:before="7" w:line="247" w:lineRule="auto"/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3612">
              <w:rPr>
                <w:sz w:val="24"/>
                <w:szCs w:val="24"/>
              </w:rPr>
              <w:t xml:space="preserve">Neft </w:t>
            </w:r>
            <w:r>
              <w:rPr>
                <w:sz w:val="24"/>
                <w:szCs w:val="24"/>
              </w:rPr>
              <w:t xml:space="preserve">va </w:t>
            </w:r>
            <w:r w:rsidRPr="00EA3612">
              <w:rPr>
                <w:sz w:val="24"/>
                <w:szCs w:val="24"/>
              </w:rPr>
              <w:t xml:space="preserve">gaz </w:t>
            </w:r>
            <w:r>
              <w:rPr>
                <w:sz w:val="24"/>
                <w:szCs w:val="24"/>
              </w:rPr>
              <w:t>konlarining</w:t>
            </w:r>
            <w:r w:rsidRPr="00EA3612">
              <w:rPr>
                <w:sz w:val="24"/>
                <w:szCs w:val="24"/>
              </w:rPr>
              <w:t xml:space="preserve"> yer osti suvlar</w:t>
            </w:r>
            <w:r>
              <w:rPr>
                <w:sz w:val="24"/>
                <w:szCs w:val="24"/>
              </w:rPr>
              <w:t>ida</w:t>
            </w:r>
            <w:r w:rsidRPr="00EA36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mikroelementlarning hosil bo’lishi</w:t>
            </w:r>
            <w:r w:rsidRPr="00EA3612">
              <w:rPr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900566" w:rsidRPr="00B86A96" w:rsidRDefault="00B86A96" w:rsidP="00B86A96">
            <w:pPr>
              <w:pStyle w:val="TableParagraph"/>
              <w:spacing w:before="145"/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485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856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1870" w:type="dxa"/>
          </w:tcPr>
          <w:p w:rsidR="00900566" w:rsidRDefault="00900566" w:rsidP="00900566">
            <w:pPr>
              <w:pStyle w:val="TableParagraph"/>
            </w:pPr>
          </w:p>
        </w:tc>
      </w:tr>
      <w:tr w:rsidR="00900566" w:rsidTr="00B86A96">
        <w:trPr>
          <w:trHeight w:val="321"/>
          <w:jc w:val="center"/>
        </w:trPr>
        <w:tc>
          <w:tcPr>
            <w:tcW w:w="606" w:type="dxa"/>
          </w:tcPr>
          <w:p w:rsidR="00900566" w:rsidRPr="005E6C83" w:rsidRDefault="00900566" w:rsidP="00900566">
            <w:pPr>
              <w:pStyle w:val="TableParagraph"/>
              <w:spacing w:before="29"/>
              <w:jc w:val="center"/>
              <w:rPr>
                <w:b/>
                <w:sz w:val="24"/>
                <w:szCs w:val="24"/>
              </w:rPr>
            </w:pPr>
            <w:r w:rsidRPr="005E6C8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395" w:type="dxa"/>
          </w:tcPr>
          <w:p w:rsidR="00900566" w:rsidRPr="001968A8" w:rsidRDefault="00900566" w:rsidP="00900566">
            <w:pPr>
              <w:pStyle w:val="TableParagraph"/>
              <w:spacing w:before="16" w:line="251" w:lineRule="exact"/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To’yinish zonasining yuqori chegarasi</w:t>
            </w:r>
            <w:r w:rsidRPr="001968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Grunt va yoriq suvlar.</w:t>
            </w:r>
          </w:p>
        </w:tc>
        <w:tc>
          <w:tcPr>
            <w:tcW w:w="1005" w:type="dxa"/>
          </w:tcPr>
          <w:p w:rsidR="00900566" w:rsidRDefault="00900566" w:rsidP="00900566">
            <w:pPr>
              <w:pStyle w:val="TableParagraph"/>
              <w:spacing w:before="29"/>
              <w:ind w:left="8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856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1870" w:type="dxa"/>
          </w:tcPr>
          <w:p w:rsidR="00900566" w:rsidRDefault="00900566" w:rsidP="00900566">
            <w:pPr>
              <w:pStyle w:val="TableParagraph"/>
            </w:pPr>
          </w:p>
        </w:tc>
      </w:tr>
      <w:tr w:rsidR="00900566" w:rsidTr="00B86A96">
        <w:trPr>
          <w:trHeight w:val="222"/>
          <w:jc w:val="center"/>
        </w:trPr>
        <w:tc>
          <w:tcPr>
            <w:tcW w:w="606" w:type="dxa"/>
          </w:tcPr>
          <w:p w:rsidR="00900566" w:rsidRPr="00B86A96" w:rsidRDefault="00B86A96" w:rsidP="00B86A96">
            <w:pPr>
              <w:pStyle w:val="TableParagraph"/>
              <w:spacing w:before="140"/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9395" w:type="dxa"/>
          </w:tcPr>
          <w:p w:rsidR="00900566" w:rsidRPr="001968A8" w:rsidRDefault="00900566" w:rsidP="00900566">
            <w:pPr>
              <w:pStyle w:val="TableParagraph"/>
              <w:ind w:left="16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968A8">
              <w:rPr>
                <w:sz w:val="24"/>
                <w:szCs w:val="24"/>
              </w:rPr>
              <w:t>Neft va gaz konları</w:t>
            </w:r>
            <w:r>
              <w:rPr>
                <w:sz w:val="24"/>
                <w:szCs w:val="24"/>
              </w:rPr>
              <w:t>ni izlash va qidirishda gidrogeologik ma’lumotlardan foydalanish</w:t>
            </w:r>
            <w:r w:rsidRPr="001968A8">
              <w:rPr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900566" w:rsidRPr="00B86A96" w:rsidRDefault="00B86A96" w:rsidP="00B86A96">
            <w:pPr>
              <w:pStyle w:val="TableParagraph"/>
              <w:spacing w:before="140"/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485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856" w:type="dxa"/>
          </w:tcPr>
          <w:p w:rsidR="00900566" w:rsidRDefault="00900566" w:rsidP="00900566">
            <w:pPr>
              <w:pStyle w:val="TableParagraph"/>
            </w:pPr>
          </w:p>
        </w:tc>
        <w:tc>
          <w:tcPr>
            <w:tcW w:w="1870" w:type="dxa"/>
          </w:tcPr>
          <w:p w:rsidR="00900566" w:rsidRDefault="00900566" w:rsidP="00900566">
            <w:pPr>
              <w:pStyle w:val="TableParagraph"/>
            </w:pPr>
          </w:p>
        </w:tc>
      </w:tr>
      <w:tr w:rsidR="0015200F" w:rsidTr="00B86A96">
        <w:trPr>
          <w:trHeight w:val="380"/>
          <w:jc w:val="center"/>
        </w:trPr>
        <w:tc>
          <w:tcPr>
            <w:tcW w:w="606" w:type="dxa"/>
          </w:tcPr>
          <w:p w:rsidR="0015200F" w:rsidRPr="005E6C83" w:rsidRDefault="0015200F" w:rsidP="00900566">
            <w:pPr>
              <w:pStyle w:val="TableParagraph"/>
              <w:spacing w:before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395" w:type="dxa"/>
          </w:tcPr>
          <w:p w:rsidR="0015200F" w:rsidRDefault="0015200F" w:rsidP="00900566">
            <w:pPr>
              <w:pStyle w:val="TableParagraph"/>
              <w:ind w:left="16"/>
              <w:rPr>
                <w:sz w:val="24"/>
                <w:szCs w:val="24"/>
              </w:rPr>
            </w:pPr>
            <w:r w:rsidRPr="001968A8">
              <w:rPr>
                <w:sz w:val="24"/>
                <w:szCs w:val="24"/>
              </w:rPr>
              <w:t>Neft va gaz konları</w:t>
            </w:r>
            <w:r>
              <w:rPr>
                <w:sz w:val="24"/>
                <w:szCs w:val="24"/>
              </w:rPr>
              <w:t>ni izlash va qidirishda gidrogeologik ma’lumotlardan foydalanish</w:t>
            </w:r>
            <w:r w:rsidRPr="001968A8">
              <w:rPr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15200F" w:rsidRDefault="0015200F" w:rsidP="00900566">
            <w:pPr>
              <w:pStyle w:val="TableParagraph"/>
              <w:spacing w:before="140"/>
              <w:ind w:left="8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15200F" w:rsidRDefault="0015200F" w:rsidP="00900566">
            <w:pPr>
              <w:pStyle w:val="TableParagraph"/>
            </w:pPr>
          </w:p>
        </w:tc>
        <w:tc>
          <w:tcPr>
            <w:tcW w:w="856" w:type="dxa"/>
          </w:tcPr>
          <w:p w:rsidR="0015200F" w:rsidRDefault="0015200F" w:rsidP="00900566">
            <w:pPr>
              <w:pStyle w:val="TableParagraph"/>
            </w:pPr>
          </w:p>
        </w:tc>
        <w:tc>
          <w:tcPr>
            <w:tcW w:w="1870" w:type="dxa"/>
          </w:tcPr>
          <w:p w:rsidR="0015200F" w:rsidRDefault="0015200F" w:rsidP="00900566">
            <w:pPr>
              <w:pStyle w:val="TableParagraph"/>
            </w:pPr>
          </w:p>
        </w:tc>
      </w:tr>
    </w:tbl>
    <w:p w:rsidR="00253638" w:rsidRDefault="00253638">
      <w:pPr>
        <w:sectPr w:rsidR="00253638">
          <w:type w:val="continuous"/>
          <w:pgSz w:w="16840" w:h="11910" w:orient="landscape"/>
          <w:pgMar w:top="640" w:right="840" w:bottom="280" w:left="860" w:header="720" w:footer="720" w:gutter="0"/>
          <w:cols w:space="720"/>
        </w:sectPr>
      </w:pPr>
    </w:p>
    <w:tbl>
      <w:tblPr>
        <w:tblStyle w:val="TableNormal"/>
        <w:tblW w:w="1505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9214"/>
        <w:gridCol w:w="992"/>
        <w:gridCol w:w="1559"/>
        <w:gridCol w:w="851"/>
        <w:gridCol w:w="1843"/>
      </w:tblGrid>
      <w:tr w:rsidR="00253638" w:rsidTr="00B86A96">
        <w:trPr>
          <w:trHeight w:val="316"/>
        </w:trPr>
        <w:tc>
          <w:tcPr>
            <w:tcW w:w="599" w:type="dxa"/>
          </w:tcPr>
          <w:p w:rsidR="00253638" w:rsidRPr="005E6C83" w:rsidRDefault="00F742BE">
            <w:pPr>
              <w:pStyle w:val="TableParagraph"/>
              <w:spacing w:before="25"/>
              <w:ind w:left="234"/>
              <w:rPr>
                <w:b/>
              </w:rPr>
            </w:pPr>
            <w:r w:rsidRPr="005E6C83">
              <w:rPr>
                <w:b/>
              </w:rPr>
              <w:lastRenderedPageBreak/>
              <w:t>1</w:t>
            </w:r>
            <w:r w:rsidR="0015200F">
              <w:rPr>
                <w:b/>
              </w:rPr>
              <w:t>2</w:t>
            </w:r>
          </w:p>
        </w:tc>
        <w:tc>
          <w:tcPr>
            <w:tcW w:w="9214" w:type="dxa"/>
          </w:tcPr>
          <w:p w:rsidR="00253638" w:rsidRDefault="00B74378">
            <w:pPr>
              <w:pStyle w:val="TableParagraph"/>
              <w:spacing w:before="11"/>
              <w:ind w:left="105"/>
              <w:rPr>
                <w:sz w:val="24"/>
              </w:rPr>
            </w:pPr>
            <w:r w:rsidRPr="00B74378">
              <w:rPr>
                <w:sz w:val="24"/>
              </w:rPr>
              <w:t>Konlarni o‘rganishda olib boriladigan gidrogeologik tadqiqotlar.</w:t>
            </w:r>
          </w:p>
        </w:tc>
        <w:tc>
          <w:tcPr>
            <w:tcW w:w="992" w:type="dxa"/>
          </w:tcPr>
          <w:p w:rsidR="00253638" w:rsidRDefault="00F742BE">
            <w:pPr>
              <w:pStyle w:val="TableParagraph"/>
              <w:spacing w:before="25"/>
              <w:ind w:left="446"/>
            </w:pPr>
            <w:r>
              <w:t>2</w:t>
            </w:r>
          </w:p>
        </w:tc>
        <w:tc>
          <w:tcPr>
            <w:tcW w:w="1559" w:type="dxa"/>
          </w:tcPr>
          <w:p w:rsidR="00253638" w:rsidRDefault="00253638">
            <w:pPr>
              <w:pStyle w:val="TableParagraph"/>
            </w:pPr>
          </w:p>
        </w:tc>
        <w:tc>
          <w:tcPr>
            <w:tcW w:w="851" w:type="dxa"/>
          </w:tcPr>
          <w:p w:rsidR="00253638" w:rsidRDefault="00253638">
            <w:pPr>
              <w:pStyle w:val="TableParagraph"/>
            </w:pPr>
          </w:p>
        </w:tc>
        <w:tc>
          <w:tcPr>
            <w:tcW w:w="1843" w:type="dxa"/>
          </w:tcPr>
          <w:p w:rsidR="00253638" w:rsidRDefault="00253638">
            <w:pPr>
              <w:pStyle w:val="TableParagraph"/>
            </w:pPr>
          </w:p>
        </w:tc>
      </w:tr>
      <w:tr w:rsidR="00253638" w:rsidTr="00B86A96">
        <w:trPr>
          <w:trHeight w:val="321"/>
        </w:trPr>
        <w:tc>
          <w:tcPr>
            <w:tcW w:w="599" w:type="dxa"/>
          </w:tcPr>
          <w:p w:rsidR="00253638" w:rsidRDefault="00253638">
            <w:pPr>
              <w:pStyle w:val="TableParagraph"/>
            </w:pPr>
          </w:p>
        </w:tc>
        <w:tc>
          <w:tcPr>
            <w:tcW w:w="9214" w:type="dxa"/>
          </w:tcPr>
          <w:p w:rsidR="00253638" w:rsidRDefault="00F742BE">
            <w:pPr>
              <w:pStyle w:val="TableParagraph"/>
              <w:spacing w:before="35"/>
              <w:ind w:left="3745" w:right="3739"/>
              <w:jc w:val="center"/>
              <w:rPr>
                <w:b/>
              </w:rPr>
            </w:pPr>
            <w:r>
              <w:rPr>
                <w:b/>
              </w:rPr>
              <w:t>Jami:</w:t>
            </w:r>
          </w:p>
        </w:tc>
        <w:tc>
          <w:tcPr>
            <w:tcW w:w="992" w:type="dxa"/>
          </w:tcPr>
          <w:p w:rsidR="00253638" w:rsidRPr="00FE0848" w:rsidRDefault="00F742BE">
            <w:pPr>
              <w:pStyle w:val="TableParagraph"/>
              <w:spacing w:before="35"/>
              <w:ind w:left="388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 w:rsidR="00FE0848">
              <w:rPr>
                <w:b/>
                <w:lang w:val="ru-RU"/>
              </w:rPr>
              <w:t>4</w:t>
            </w:r>
          </w:p>
        </w:tc>
        <w:tc>
          <w:tcPr>
            <w:tcW w:w="1559" w:type="dxa"/>
          </w:tcPr>
          <w:p w:rsidR="00253638" w:rsidRDefault="00253638">
            <w:pPr>
              <w:pStyle w:val="TableParagraph"/>
            </w:pPr>
          </w:p>
        </w:tc>
        <w:tc>
          <w:tcPr>
            <w:tcW w:w="851" w:type="dxa"/>
          </w:tcPr>
          <w:p w:rsidR="00253638" w:rsidRDefault="00253638">
            <w:pPr>
              <w:pStyle w:val="TableParagraph"/>
            </w:pPr>
          </w:p>
        </w:tc>
        <w:tc>
          <w:tcPr>
            <w:tcW w:w="1843" w:type="dxa"/>
          </w:tcPr>
          <w:p w:rsidR="00253638" w:rsidRDefault="00253638">
            <w:pPr>
              <w:pStyle w:val="TableParagraph"/>
            </w:pPr>
          </w:p>
        </w:tc>
      </w:tr>
      <w:tr w:rsidR="00253638" w:rsidTr="00B86A96">
        <w:trPr>
          <w:trHeight w:val="321"/>
        </w:trPr>
        <w:tc>
          <w:tcPr>
            <w:tcW w:w="15058" w:type="dxa"/>
            <w:gridSpan w:val="6"/>
          </w:tcPr>
          <w:p w:rsidR="00253638" w:rsidRDefault="00F742BE">
            <w:pPr>
              <w:pStyle w:val="TableParagraph"/>
              <w:spacing w:before="34"/>
              <w:ind w:left="6079" w:right="6078"/>
              <w:jc w:val="center"/>
              <w:rPr>
                <w:b/>
              </w:rPr>
            </w:pPr>
            <w:r>
              <w:rPr>
                <w:b/>
              </w:rPr>
              <w:t>Аmaliy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mashgʼulot</w:t>
            </w:r>
          </w:p>
        </w:tc>
      </w:tr>
      <w:tr w:rsidR="00960F7B" w:rsidTr="00B86A96">
        <w:trPr>
          <w:trHeight w:val="321"/>
        </w:trPr>
        <w:tc>
          <w:tcPr>
            <w:tcW w:w="599" w:type="dxa"/>
          </w:tcPr>
          <w:p w:rsidR="00960F7B" w:rsidRPr="005E6C83" w:rsidRDefault="00960F7B" w:rsidP="00960F7B">
            <w:pPr>
              <w:pStyle w:val="TableParagraph"/>
              <w:spacing w:before="29"/>
              <w:ind w:left="287"/>
              <w:rPr>
                <w:b/>
              </w:rPr>
            </w:pPr>
            <w:r w:rsidRPr="005E6C83">
              <w:rPr>
                <w:b/>
              </w:rPr>
              <w:t>1</w:t>
            </w:r>
          </w:p>
        </w:tc>
        <w:tc>
          <w:tcPr>
            <w:tcW w:w="9214" w:type="dxa"/>
          </w:tcPr>
          <w:p w:rsidR="00960F7B" w:rsidRPr="00997D27" w:rsidRDefault="00960F7B" w:rsidP="00960F7B">
            <w:pPr>
              <w:pStyle w:val="TableParagraph"/>
              <w:ind w:left="16"/>
              <w:rPr>
                <w:sz w:val="24"/>
                <w:szCs w:val="24"/>
              </w:rPr>
            </w:pPr>
            <w:r w:rsidRPr="00997D2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D27">
              <w:rPr>
                <w:sz w:val="24"/>
                <w:szCs w:val="24"/>
                <w:lang w:val="en-US"/>
              </w:rPr>
              <w:t>Yer</w:t>
            </w:r>
            <w:proofErr w:type="spellEnd"/>
            <w:r w:rsidRPr="00997D2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D27">
              <w:rPr>
                <w:sz w:val="24"/>
                <w:szCs w:val="24"/>
                <w:lang w:val="en-US"/>
              </w:rPr>
              <w:t>osti</w:t>
            </w:r>
            <w:proofErr w:type="spellEnd"/>
            <w:r w:rsidRPr="00997D2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D27">
              <w:rPr>
                <w:sz w:val="24"/>
                <w:szCs w:val="24"/>
                <w:lang w:val="en-US"/>
              </w:rPr>
              <w:t>suvlarini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yo’nalishi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tezligini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aniqlash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uchun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gidrodinamik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hisobotlar</w:t>
            </w:r>
            <w:proofErr w:type="spellEnd"/>
            <w:r w:rsidRPr="00997D2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960F7B" w:rsidRDefault="00960F7B" w:rsidP="00960F7B">
            <w:pPr>
              <w:pStyle w:val="TableParagraph"/>
              <w:spacing w:line="249" w:lineRule="exact"/>
              <w:ind w:left="446"/>
            </w:pPr>
            <w:r>
              <w:t>2</w:t>
            </w:r>
          </w:p>
        </w:tc>
        <w:tc>
          <w:tcPr>
            <w:tcW w:w="1559" w:type="dxa"/>
          </w:tcPr>
          <w:p w:rsidR="00960F7B" w:rsidRDefault="00960F7B" w:rsidP="00960F7B">
            <w:pPr>
              <w:pStyle w:val="TableParagraph"/>
            </w:pPr>
          </w:p>
        </w:tc>
        <w:tc>
          <w:tcPr>
            <w:tcW w:w="851" w:type="dxa"/>
          </w:tcPr>
          <w:p w:rsidR="00960F7B" w:rsidRDefault="00960F7B" w:rsidP="00960F7B">
            <w:pPr>
              <w:pStyle w:val="TableParagraph"/>
            </w:pPr>
          </w:p>
        </w:tc>
        <w:tc>
          <w:tcPr>
            <w:tcW w:w="1843" w:type="dxa"/>
          </w:tcPr>
          <w:p w:rsidR="00960F7B" w:rsidRDefault="00960F7B" w:rsidP="00960F7B">
            <w:pPr>
              <w:pStyle w:val="TableParagraph"/>
            </w:pPr>
          </w:p>
        </w:tc>
      </w:tr>
      <w:tr w:rsidR="00960F7B" w:rsidTr="00B86A96">
        <w:trPr>
          <w:trHeight w:val="316"/>
        </w:trPr>
        <w:tc>
          <w:tcPr>
            <w:tcW w:w="599" w:type="dxa"/>
          </w:tcPr>
          <w:p w:rsidR="00960F7B" w:rsidRPr="005E6C83" w:rsidRDefault="00960F7B" w:rsidP="00960F7B">
            <w:pPr>
              <w:pStyle w:val="TableParagraph"/>
              <w:spacing w:before="25"/>
              <w:ind w:left="287"/>
              <w:rPr>
                <w:b/>
              </w:rPr>
            </w:pPr>
            <w:r w:rsidRPr="005E6C83">
              <w:rPr>
                <w:b/>
              </w:rPr>
              <w:t>2</w:t>
            </w:r>
          </w:p>
        </w:tc>
        <w:tc>
          <w:tcPr>
            <w:tcW w:w="9214" w:type="dxa"/>
          </w:tcPr>
          <w:p w:rsidR="00960F7B" w:rsidRPr="00997D27" w:rsidRDefault="00960F7B" w:rsidP="00960F7B">
            <w:pPr>
              <w:pStyle w:val="TableParagraph"/>
              <w:spacing w:before="7"/>
              <w:ind w:left="16"/>
              <w:rPr>
                <w:sz w:val="24"/>
                <w:szCs w:val="24"/>
              </w:rPr>
            </w:pPr>
            <w:r w:rsidRPr="00997D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Tabiiy suv tayziqli tizimlari va ularning turlarini ajratish</w:t>
            </w:r>
            <w:r w:rsidRPr="00997D27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60F7B" w:rsidRDefault="00960F7B" w:rsidP="00960F7B">
            <w:pPr>
              <w:pStyle w:val="TableParagraph"/>
              <w:spacing w:line="244" w:lineRule="exact"/>
              <w:ind w:left="446"/>
            </w:pPr>
            <w:r>
              <w:t>2</w:t>
            </w:r>
          </w:p>
        </w:tc>
        <w:tc>
          <w:tcPr>
            <w:tcW w:w="1559" w:type="dxa"/>
          </w:tcPr>
          <w:p w:rsidR="00960F7B" w:rsidRDefault="00960F7B" w:rsidP="00960F7B">
            <w:pPr>
              <w:pStyle w:val="TableParagraph"/>
            </w:pPr>
          </w:p>
        </w:tc>
        <w:tc>
          <w:tcPr>
            <w:tcW w:w="851" w:type="dxa"/>
          </w:tcPr>
          <w:p w:rsidR="00960F7B" w:rsidRDefault="00960F7B" w:rsidP="00960F7B">
            <w:pPr>
              <w:pStyle w:val="TableParagraph"/>
            </w:pPr>
          </w:p>
        </w:tc>
        <w:tc>
          <w:tcPr>
            <w:tcW w:w="1843" w:type="dxa"/>
          </w:tcPr>
          <w:p w:rsidR="00960F7B" w:rsidRDefault="00960F7B" w:rsidP="00960F7B">
            <w:pPr>
              <w:pStyle w:val="TableParagraph"/>
            </w:pPr>
          </w:p>
        </w:tc>
      </w:tr>
      <w:tr w:rsidR="00960F7B" w:rsidTr="00B86A96">
        <w:trPr>
          <w:trHeight w:val="316"/>
        </w:trPr>
        <w:tc>
          <w:tcPr>
            <w:tcW w:w="599" w:type="dxa"/>
          </w:tcPr>
          <w:p w:rsidR="00960F7B" w:rsidRPr="005E6C83" w:rsidRDefault="00960F7B" w:rsidP="00B86A96">
            <w:pPr>
              <w:pStyle w:val="TableParagraph"/>
              <w:spacing w:before="25"/>
              <w:ind w:left="287"/>
              <w:jc w:val="both"/>
              <w:rPr>
                <w:b/>
              </w:rPr>
            </w:pPr>
            <w:r w:rsidRPr="005E6C83">
              <w:rPr>
                <w:b/>
              </w:rPr>
              <w:t>3</w:t>
            </w:r>
          </w:p>
        </w:tc>
        <w:tc>
          <w:tcPr>
            <w:tcW w:w="9214" w:type="dxa"/>
          </w:tcPr>
          <w:p w:rsidR="00960F7B" w:rsidRPr="00997D27" w:rsidRDefault="00960F7B" w:rsidP="00960F7B">
            <w:pPr>
              <w:pStyle w:val="TableParagraph"/>
              <w:spacing w:before="7"/>
              <w:ind w:left="16"/>
              <w:rPr>
                <w:sz w:val="24"/>
                <w:szCs w:val="24"/>
              </w:rPr>
            </w:pPr>
            <w:r w:rsidRPr="00997D27">
              <w:rPr>
                <w:sz w:val="24"/>
                <w:szCs w:val="24"/>
              </w:rPr>
              <w:t xml:space="preserve"> </w:t>
            </w:r>
            <w:r w:rsidRPr="00652EDD">
              <w:rPr>
                <w:sz w:val="24"/>
                <w:szCs w:val="24"/>
              </w:rPr>
              <w:t xml:space="preserve">Gidrogeologik </w:t>
            </w:r>
            <w:r>
              <w:rPr>
                <w:sz w:val="24"/>
                <w:szCs w:val="24"/>
              </w:rPr>
              <w:t>xarita</w:t>
            </w:r>
            <w:r w:rsidRPr="00652EDD">
              <w:rPr>
                <w:sz w:val="24"/>
                <w:szCs w:val="24"/>
              </w:rPr>
              <w:t>lar tuzish.</w:t>
            </w:r>
          </w:p>
        </w:tc>
        <w:tc>
          <w:tcPr>
            <w:tcW w:w="992" w:type="dxa"/>
          </w:tcPr>
          <w:p w:rsidR="00960F7B" w:rsidRDefault="0015200F" w:rsidP="00960F7B">
            <w:pPr>
              <w:pStyle w:val="TableParagraph"/>
              <w:spacing w:line="244" w:lineRule="exact"/>
              <w:ind w:left="446"/>
            </w:pPr>
            <w:r>
              <w:t>2</w:t>
            </w:r>
          </w:p>
        </w:tc>
        <w:tc>
          <w:tcPr>
            <w:tcW w:w="1559" w:type="dxa"/>
          </w:tcPr>
          <w:p w:rsidR="00960F7B" w:rsidRDefault="00960F7B" w:rsidP="00960F7B">
            <w:pPr>
              <w:pStyle w:val="TableParagraph"/>
            </w:pPr>
          </w:p>
        </w:tc>
        <w:tc>
          <w:tcPr>
            <w:tcW w:w="851" w:type="dxa"/>
          </w:tcPr>
          <w:p w:rsidR="00960F7B" w:rsidRDefault="00960F7B" w:rsidP="00960F7B">
            <w:pPr>
              <w:pStyle w:val="TableParagraph"/>
            </w:pPr>
          </w:p>
        </w:tc>
        <w:tc>
          <w:tcPr>
            <w:tcW w:w="1843" w:type="dxa"/>
          </w:tcPr>
          <w:p w:rsidR="00960F7B" w:rsidRDefault="00960F7B" w:rsidP="00960F7B">
            <w:pPr>
              <w:pStyle w:val="TableParagraph"/>
            </w:pPr>
          </w:p>
        </w:tc>
      </w:tr>
      <w:tr w:rsidR="0015200F" w:rsidTr="00B86A96">
        <w:trPr>
          <w:trHeight w:val="316"/>
        </w:trPr>
        <w:tc>
          <w:tcPr>
            <w:tcW w:w="599" w:type="dxa"/>
          </w:tcPr>
          <w:p w:rsidR="0015200F" w:rsidRPr="005E6C83" w:rsidRDefault="0015200F" w:rsidP="00960F7B">
            <w:pPr>
              <w:pStyle w:val="TableParagraph"/>
              <w:spacing w:before="25"/>
              <w:ind w:left="28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14" w:type="dxa"/>
          </w:tcPr>
          <w:p w:rsidR="0015200F" w:rsidRPr="00997D27" w:rsidRDefault="0015200F" w:rsidP="00960F7B">
            <w:pPr>
              <w:pStyle w:val="TableParagraph"/>
              <w:spacing w:before="7"/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200F">
              <w:rPr>
                <w:sz w:val="24"/>
                <w:szCs w:val="24"/>
              </w:rPr>
              <w:t>Gidrogeologik xaritalar tuzish.</w:t>
            </w:r>
          </w:p>
        </w:tc>
        <w:tc>
          <w:tcPr>
            <w:tcW w:w="992" w:type="dxa"/>
          </w:tcPr>
          <w:p w:rsidR="0015200F" w:rsidRDefault="0015200F" w:rsidP="00960F7B">
            <w:pPr>
              <w:pStyle w:val="TableParagraph"/>
              <w:spacing w:line="244" w:lineRule="exact"/>
              <w:ind w:left="446"/>
            </w:pPr>
            <w:r>
              <w:t>2</w:t>
            </w:r>
          </w:p>
        </w:tc>
        <w:tc>
          <w:tcPr>
            <w:tcW w:w="1559" w:type="dxa"/>
          </w:tcPr>
          <w:p w:rsidR="0015200F" w:rsidRDefault="0015200F" w:rsidP="00960F7B">
            <w:pPr>
              <w:pStyle w:val="TableParagraph"/>
            </w:pPr>
          </w:p>
        </w:tc>
        <w:tc>
          <w:tcPr>
            <w:tcW w:w="851" w:type="dxa"/>
          </w:tcPr>
          <w:p w:rsidR="0015200F" w:rsidRDefault="0015200F" w:rsidP="00960F7B">
            <w:pPr>
              <w:pStyle w:val="TableParagraph"/>
            </w:pPr>
          </w:p>
        </w:tc>
        <w:tc>
          <w:tcPr>
            <w:tcW w:w="1843" w:type="dxa"/>
          </w:tcPr>
          <w:p w:rsidR="0015200F" w:rsidRDefault="0015200F" w:rsidP="00960F7B">
            <w:pPr>
              <w:pStyle w:val="TableParagraph"/>
            </w:pPr>
          </w:p>
        </w:tc>
      </w:tr>
      <w:tr w:rsidR="00960F7B" w:rsidTr="00B86A96">
        <w:trPr>
          <w:trHeight w:val="321"/>
        </w:trPr>
        <w:tc>
          <w:tcPr>
            <w:tcW w:w="599" w:type="dxa"/>
          </w:tcPr>
          <w:p w:rsidR="00960F7B" w:rsidRPr="005E6C83" w:rsidRDefault="0015200F" w:rsidP="00960F7B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14" w:type="dxa"/>
          </w:tcPr>
          <w:p w:rsidR="00960F7B" w:rsidRPr="00997D27" w:rsidRDefault="00960F7B" w:rsidP="00960F7B">
            <w:pPr>
              <w:pStyle w:val="TableParagraph"/>
              <w:spacing w:before="7"/>
              <w:ind w:left="16"/>
              <w:rPr>
                <w:sz w:val="24"/>
                <w:szCs w:val="24"/>
              </w:rPr>
            </w:pPr>
            <w:r w:rsidRPr="00997D27">
              <w:rPr>
                <w:sz w:val="24"/>
                <w:szCs w:val="24"/>
              </w:rPr>
              <w:t xml:space="preserve"> Gidrogeologik qirqimlar tuzish.</w:t>
            </w:r>
          </w:p>
        </w:tc>
        <w:tc>
          <w:tcPr>
            <w:tcW w:w="992" w:type="dxa"/>
          </w:tcPr>
          <w:p w:rsidR="00960F7B" w:rsidRDefault="00960F7B" w:rsidP="00960F7B">
            <w:pPr>
              <w:pStyle w:val="TableParagraph"/>
              <w:spacing w:line="249" w:lineRule="exact"/>
              <w:ind w:left="446"/>
            </w:pPr>
            <w:r>
              <w:t>2</w:t>
            </w:r>
          </w:p>
        </w:tc>
        <w:tc>
          <w:tcPr>
            <w:tcW w:w="1559" w:type="dxa"/>
          </w:tcPr>
          <w:p w:rsidR="00960F7B" w:rsidRDefault="00960F7B" w:rsidP="00960F7B">
            <w:pPr>
              <w:pStyle w:val="TableParagraph"/>
            </w:pPr>
          </w:p>
        </w:tc>
        <w:tc>
          <w:tcPr>
            <w:tcW w:w="851" w:type="dxa"/>
          </w:tcPr>
          <w:p w:rsidR="00960F7B" w:rsidRDefault="00960F7B" w:rsidP="00960F7B">
            <w:pPr>
              <w:pStyle w:val="TableParagraph"/>
            </w:pPr>
          </w:p>
        </w:tc>
        <w:tc>
          <w:tcPr>
            <w:tcW w:w="1843" w:type="dxa"/>
          </w:tcPr>
          <w:p w:rsidR="00960F7B" w:rsidRDefault="00960F7B" w:rsidP="00960F7B">
            <w:pPr>
              <w:pStyle w:val="TableParagraph"/>
            </w:pPr>
          </w:p>
        </w:tc>
      </w:tr>
      <w:tr w:rsidR="00960F7B" w:rsidTr="00B86A96">
        <w:trPr>
          <w:trHeight w:val="321"/>
        </w:trPr>
        <w:tc>
          <w:tcPr>
            <w:tcW w:w="599" w:type="dxa"/>
          </w:tcPr>
          <w:p w:rsidR="00960F7B" w:rsidRPr="005E6C83" w:rsidRDefault="0015200F" w:rsidP="00960F7B">
            <w:pPr>
              <w:pStyle w:val="TableParagraph"/>
              <w:spacing w:before="30"/>
              <w:ind w:left="28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14" w:type="dxa"/>
          </w:tcPr>
          <w:p w:rsidR="00960F7B" w:rsidRPr="00997D27" w:rsidRDefault="00960F7B" w:rsidP="00960F7B">
            <w:pPr>
              <w:pStyle w:val="TableParagraph"/>
              <w:spacing w:before="7"/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Gaz uyumlarini yoshini aniqlash.</w:t>
            </w:r>
          </w:p>
        </w:tc>
        <w:tc>
          <w:tcPr>
            <w:tcW w:w="992" w:type="dxa"/>
          </w:tcPr>
          <w:p w:rsidR="00960F7B" w:rsidRDefault="00960F7B" w:rsidP="00960F7B">
            <w:pPr>
              <w:pStyle w:val="TableParagraph"/>
              <w:spacing w:line="249" w:lineRule="exact"/>
              <w:ind w:left="446"/>
            </w:pPr>
            <w:r>
              <w:t>2</w:t>
            </w:r>
          </w:p>
        </w:tc>
        <w:tc>
          <w:tcPr>
            <w:tcW w:w="1559" w:type="dxa"/>
          </w:tcPr>
          <w:p w:rsidR="00960F7B" w:rsidRDefault="00960F7B" w:rsidP="00960F7B">
            <w:pPr>
              <w:pStyle w:val="TableParagraph"/>
            </w:pPr>
          </w:p>
        </w:tc>
        <w:tc>
          <w:tcPr>
            <w:tcW w:w="851" w:type="dxa"/>
          </w:tcPr>
          <w:p w:rsidR="00960F7B" w:rsidRDefault="00960F7B" w:rsidP="00960F7B">
            <w:pPr>
              <w:pStyle w:val="TableParagraph"/>
            </w:pPr>
          </w:p>
        </w:tc>
        <w:tc>
          <w:tcPr>
            <w:tcW w:w="1843" w:type="dxa"/>
          </w:tcPr>
          <w:p w:rsidR="00960F7B" w:rsidRDefault="00960F7B" w:rsidP="00960F7B">
            <w:pPr>
              <w:pStyle w:val="TableParagraph"/>
            </w:pPr>
          </w:p>
        </w:tc>
      </w:tr>
      <w:tr w:rsidR="00F024D2" w:rsidTr="00B86A96">
        <w:trPr>
          <w:trHeight w:val="321"/>
        </w:trPr>
        <w:tc>
          <w:tcPr>
            <w:tcW w:w="599" w:type="dxa"/>
          </w:tcPr>
          <w:p w:rsidR="00F024D2" w:rsidRDefault="00F024D2">
            <w:pPr>
              <w:pStyle w:val="TableParagraph"/>
              <w:spacing w:before="29"/>
              <w:ind w:left="287"/>
            </w:pPr>
            <w:bookmarkStart w:id="2" w:name="_Hlk83587104"/>
          </w:p>
        </w:tc>
        <w:tc>
          <w:tcPr>
            <w:tcW w:w="9214" w:type="dxa"/>
          </w:tcPr>
          <w:p w:rsidR="00F024D2" w:rsidRPr="0055046A" w:rsidRDefault="00F024D2" w:rsidP="0055046A">
            <w:pPr>
              <w:pStyle w:val="TableParagraph"/>
              <w:spacing w:line="268" w:lineRule="exact"/>
              <w:jc w:val="center"/>
              <w:rPr>
                <w:b/>
                <w:sz w:val="24"/>
                <w:lang w:val="ru-RU"/>
              </w:rPr>
            </w:pPr>
            <w:r w:rsidRPr="0055046A">
              <w:rPr>
                <w:b/>
                <w:sz w:val="24"/>
              </w:rPr>
              <w:t>Jami</w:t>
            </w:r>
            <w:r w:rsidR="0055046A" w:rsidRPr="0055046A">
              <w:rPr>
                <w:b/>
                <w:sz w:val="24"/>
                <w:lang w:val="ru-RU"/>
              </w:rPr>
              <w:t>:</w:t>
            </w:r>
          </w:p>
        </w:tc>
        <w:tc>
          <w:tcPr>
            <w:tcW w:w="992" w:type="dxa"/>
          </w:tcPr>
          <w:p w:rsidR="00F024D2" w:rsidRPr="0055046A" w:rsidRDefault="0055046A">
            <w:pPr>
              <w:pStyle w:val="TableParagraph"/>
              <w:spacing w:line="249" w:lineRule="exact"/>
              <w:ind w:left="446"/>
              <w:rPr>
                <w:b/>
                <w:lang w:val="ru-RU"/>
              </w:rPr>
            </w:pPr>
            <w:r w:rsidRPr="0055046A">
              <w:rPr>
                <w:b/>
                <w:lang w:val="ru-RU"/>
              </w:rPr>
              <w:t>12</w:t>
            </w:r>
          </w:p>
        </w:tc>
        <w:tc>
          <w:tcPr>
            <w:tcW w:w="1559" w:type="dxa"/>
          </w:tcPr>
          <w:p w:rsidR="00F024D2" w:rsidRDefault="00F024D2">
            <w:pPr>
              <w:pStyle w:val="TableParagraph"/>
            </w:pPr>
          </w:p>
        </w:tc>
        <w:tc>
          <w:tcPr>
            <w:tcW w:w="851" w:type="dxa"/>
          </w:tcPr>
          <w:p w:rsidR="00F024D2" w:rsidRDefault="00F024D2">
            <w:pPr>
              <w:pStyle w:val="TableParagraph"/>
            </w:pPr>
          </w:p>
        </w:tc>
        <w:tc>
          <w:tcPr>
            <w:tcW w:w="1843" w:type="dxa"/>
          </w:tcPr>
          <w:p w:rsidR="00F024D2" w:rsidRDefault="00F024D2">
            <w:pPr>
              <w:pStyle w:val="TableParagraph"/>
            </w:pPr>
          </w:p>
        </w:tc>
      </w:tr>
      <w:bookmarkEnd w:id="2"/>
      <w:tr w:rsidR="0055046A" w:rsidTr="00B86A96">
        <w:trPr>
          <w:trHeight w:val="321"/>
        </w:trPr>
        <w:tc>
          <w:tcPr>
            <w:tcW w:w="15058" w:type="dxa"/>
            <w:gridSpan w:val="6"/>
          </w:tcPr>
          <w:p w:rsidR="0055046A" w:rsidRPr="0055046A" w:rsidRDefault="0055046A" w:rsidP="0055046A">
            <w:pPr>
              <w:pStyle w:val="TableParagraph"/>
              <w:jc w:val="center"/>
              <w:rPr>
                <w:b/>
              </w:rPr>
            </w:pPr>
            <w:r w:rsidRPr="0055046A">
              <w:rPr>
                <w:b/>
              </w:rPr>
              <w:t>Laboratoriya mashg’uloti.</w:t>
            </w:r>
          </w:p>
        </w:tc>
      </w:tr>
      <w:tr w:rsidR="00283187" w:rsidTr="00B86A96">
        <w:trPr>
          <w:trHeight w:val="150"/>
        </w:trPr>
        <w:tc>
          <w:tcPr>
            <w:tcW w:w="599" w:type="dxa"/>
            <w:vMerge w:val="restart"/>
          </w:tcPr>
          <w:p w:rsidR="00283187" w:rsidRPr="005E6C83" w:rsidRDefault="00283187" w:rsidP="00283187">
            <w:pPr>
              <w:pStyle w:val="TableParagraph"/>
              <w:spacing w:before="29"/>
              <w:ind w:left="287"/>
              <w:rPr>
                <w:b/>
              </w:rPr>
            </w:pPr>
            <w:r w:rsidRPr="005E6C83">
              <w:rPr>
                <w:b/>
              </w:rPr>
              <w:t>1</w:t>
            </w:r>
          </w:p>
        </w:tc>
        <w:tc>
          <w:tcPr>
            <w:tcW w:w="9214" w:type="dxa"/>
            <w:vMerge w:val="restart"/>
            <w:vAlign w:val="center"/>
          </w:tcPr>
          <w:p w:rsidR="00283187" w:rsidRPr="00283187" w:rsidRDefault="00283187" w:rsidP="00283187">
            <w:pPr>
              <w:pStyle w:val="TableParagraph"/>
              <w:tabs>
                <w:tab w:val="left" w:pos="5073"/>
              </w:tabs>
              <w:spacing w:line="274" w:lineRule="exact"/>
              <w:ind w:left="16" w:right="128"/>
              <w:rPr>
                <w:sz w:val="24"/>
                <w:szCs w:val="24"/>
              </w:rPr>
            </w:pPr>
            <w:proofErr w:type="spellStart"/>
            <w:r w:rsidRPr="00283187">
              <w:rPr>
                <w:sz w:val="24"/>
                <w:szCs w:val="24"/>
                <w:lang w:val="en-US"/>
              </w:rPr>
              <w:t>Yer</w:t>
            </w:r>
            <w:proofErr w:type="spellEnd"/>
            <w:r w:rsidRPr="002831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187">
              <w:rPr>
                <w:sz w:val="24"/>
                <w:szCs w:val="24"/>
                <w:lang w:val="en-US"/>
              </w:rPr>
              <w:t>osti</w:t>
            </w:r>
            <w:proofErr w:type="spellEnd"/>
            <w:r w:rsidRPr="002831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187">
              <w:rPr>
                <w:sz w:val="24"/>
                <w:szCs w:val="24"/>
                <w:lang w:val="en-US"/>
              </w:rPr>
              <w:t>qatlam</w:t>
            </w:r>
            <w:proofErr w:type="spellEnd"/>
            <w:r w:rsidRPr="002831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187">
              <w:rPr>
                <w:sz w:val="24"/>
                <w:szCs w:val="24"/>
                <w:lang w:val="en-US"/>
              </w:rPr>
              <w:t>suvining</w:t>
            </w:r>
            <w:proofErr w:type="spellEnd"/>
            <w:r w:rsidRPr="002831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187">
              <w:rPr>
                <w:sz w:val="24"/>
                <w:szCs w:val="24"/>
                <w:lang w:val="en-US"/>
              </w:rPr>
              <w:t>tarkibi</w:t>
            </w:r>
            <w:proofErr w:type="spellEnd"/>
            <w:r w:rsidRPr="002831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187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2831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187">
              <w:rPr>
                <w:sz w:val="24"/>
                <w:szCs w:val="24"/>
                <w:lang w:val="en-US"/>
              </w:rPr>
              <w:t>umumiy</w:t>
            </w:r>
            <w:proofErr w:type="spellEnd"/>
            <w:r w:rsidRPr="002831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187">
              <w:rPr>
                <w:sz w:val="24"/>
                <w:szCs w:val="24"/>
                <w:lang w:val="en-US"/>
              </w:rPr>
              <w:t>kimyoviy</w:t>
            </w:r>
            <w:proofErr w:type="spellEnd"/>
            <w:r w:rsidRPr="002831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187">
              <w:rPr>
                <w:sz w:val="24"/>
                <w:szCs w:val="24"/>
                <w:lang w:val="en-US"/>
              </w:rPr>
              <w:t>tahlili</w:t>
            </w:r>
            <w:proofErr w:type="spellEnd"/>
            <w:r w:rsidRPr="0028318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:rsidR="00283187" w:rsidRPr="00E904AB" w:rsidRDefault="00283187" w:rsidP="00283187">
            <w:pPr>
              <w:pStyle w:val="TableParagraph"/>
              <w:spacing w:line="249" w:lineRule="exact"/>
              <w:ind w:left="446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3187" w:rsidTr="00B86A96">
        <w:trPr>
          <w:trHeight w:val="156"/>
        </w:trPr>
        <w:tc>
          <w:tcPr>
            <w:tcW w:w="599" w:type="dxa"/>
            <w:vMerge/>
          </w:tcPr>
          <w:p w:rsidR="00283187" w:rsidRPr="005E6C83" w:rsidRDefault="00283187" w:rsidP="00283187">
            <w:pPr>
              <w:pStyle w:val="TableParagraph"/>
              <w:spacing w:before="29"/>
              <w:ind w:left="287"/>
              <w:rPr>
                <w:b/>
              </w:rPr>
            </w:pPr>
          </w:p>
        </w:tc>
        <w:tc>
          <w:tcPr>
            <w:tcW w:w="9214" w:type="dxa"/>
            <w:vMerge/>
            <w:vAlign w:val="center"/>
          </w:tcPr>
          <w:p w:rsidR="00283187" w:rsidRPr="00283187" w:rsidRDefault="00283187" w:rsidP="00283187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283187" w:rsidRDefault="00283187" w:rsidP="00283187">
            <w:pPr>
              <w:pStyle w:val="TableParagraph"/>
              <w:spacing w:line="249" w:lineRule="exact"/>
              <w:ind w:left="446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3187" w:rsidTr="00B86A96">
        <w:trPr>
          <w:trHeight w:val="165"/>
        </w:trPr>
        <w:tc>
          <w:tcPr>
            <w:tcW w:w="599" w:type="dxa"/>
            <w:vMerge w:val="restart"/>
          </w:tcPr>
          <w:p w:rsidR="00283187" w:rsidRPr="005E6C83" w:rsidRDefault="00283187" w:rsidP="00283187">
            <w:pPr>
              <w:pStyle w:val="TableParagraph"/>
              <w:spacing w:before="29"/>
              <w:ind w:left="287"/>
              <w:rPr>
                <w:b/>
              </w:rPr>
            </w:pPr>
            <w:r w:rsidRPr="005E6C83">
              <w:rPr>
                <w:b/>
              </w:rPr>
              <w:t>2</w:t>
            </w:r>
          </w:p>
        </w:tc>
        <w:tc>
          <w:tcPr>
            <w:tcW w:w="9214" w:type="dxa"/>
            <w:vMerge w:val="restart"/>
            <w:vAlign w:val="center"/>
          </w:tcPr>
          <w:p w:rsidR="00283187" w:rsidRPr="00283187" w:rsidRDefault="00283187" w:rsidP="00283187">
            <w:pPr>
              <w:pStyle w:val="a3"/>
              <w:tabs>
                <w:tab w:val="left" w:pos="5073"/>
              </w:tabs>
              <w:spacing w:line="274" w:lineRule="exact"/>
              <w:ind w:left="16" w:right="128"/>
              <w:rPr>
                <w:b w:val="0"/>
                <w:w w:val="105"/>
                <w:sz w:val="24"/>
                <w:szCs w:val="24"/>
              </w:rPr>
            </w:pPr>
            <w:r w:rsidRPr="00283187">
              <w:rPr>
                <w:b w:val="0"/>
                <w:w w:val="105"/>
                <w:sz w:val="24"/>
                <w:szCs w:val="24"/>
              </w:rPr>
              <w:t>Yer osti qatlam suvining tarkibi va umumiy kimyoviy tahlili.</w:t>
            </w:r>
          </w:p>
        </w:tc>
        <w:tc>
          <w:tcPr>
            <w:tcW w:w="992" w:type="dxa"/>
            <w:vMerge w:val="restart"/>
            <w:vAlign w:val="center"/>
          </w:tcPr>
          <w:p w:rsidR="00283187" w:rsidRPr="00E904AB" w:rsidRDefault="00283187" w:rsidP="00283187">
            <w:pPr>
              <w:pStyle w:val="TableParagraph"/>
              <w:spacing w:line="249" w:lineRule="exact"/>
              <w:ind w:left="446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3187" w:rsidTr="00B86A96">
        <w:trPr>
          <w:trHeight w:val="141"/>
        </w:trPr>
        <w:tc>
          <w:tcPr>
            <w:tcW w:w="599" w:type="dxa"/>
            <w:vMerge/>
          </w:tcPr>
          <w:p w:rsidR="00283187" w:rsidRPr="005E6C83" w:rsidRDefault="00283187" w:rsidP="00283187">
            <w:pPr>
              <w:pStyle w:val="TableParagraph"/>
              <w:spacing w:before="29"/>
              <w:ind w:left="287"/>
              <w:rPr>
                <w:b/>
              </w:rPr>
            </w:pPr>
          </w:p>
        </w:tc>
        <w:tc>
          <w:tcPr>
            <w:tcW w:w="9214" w:type="dxa"/>
            <w:vMerge/>
            <w:vAlign w:val="center"/>
          </w:tcPr>
          <w:p w:rsidR="00283187" w:rsidRPr="00283187" w:rsidRDefault="00283187" w:rsidP="00283187">
            <w:pPr>
              <w:pStyle w:val="TableParagraph"/>
              <w:spacing w:line="268" w:lineRule="exact"/>
              <w:rPr>
                <w:sz w:val="24"/>
                <w:lang w:val="uz-Cyrl-UZ"/>
              </w:rPr>
            </w:pPr>
          </w:p>
        </w:tc>
        <w:tc>
          <w:tcPr>
            <w:tcW w:w="992" w:type="dxa"/>
            <w:vMerge/>
            <w:vAlign w:val="center"/>
          </w:tcPr>
          <w:p w:rsidR="00283187" w:rsidRDefault="00283187" w:rsidP="00283187">
            <w:pPr>
              <w:pStyle w:val="TableParagraph"/>
              <w:spacing w:line="249" w:lineRule="exact"/>
              <w:ind w:left="446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3187" w:rsidTr="00B86A96">
        <w:trPr>
          <w:trHeight w:val="180"/>
        </w:trPr>
        <w:tc>
          <w:tcPr>
            <w:tcW w:w="599" w:type="dxa"/>
            <w:vMerge w:val="restart"/>
          </w:tcPr>
          <w:p w:rsidR="00283187" w:rsidRPr="005E6C83" w:rsidRDefault="00283187" w:rsidP="00283187">
            <w:pPr>
              <w:pStyle w:val="TableParagraph"/>
              <w:spacing w:before="29"/>
              <w:ind w:left="287"/>
              <w:rPr>
                <w:b/>
              </w:rPr>
            </w:pPr>
            <w:r w:rsidRPr="005E6C83">
              <w:rPr>
                <w:b/>
              </w:rPr>
              <w:t>3</w:t>
            </w:r>
          </w:p>
        </w:tc>
        <w:tc>
          <w:tcPr>
            <w:tcW w:w="9214" w:type="dxa"/>
            <w:vMerge w:val="restart"/>
            <w:vAlign w:val="center"/>
          </w:tcPr>
          <w:p w:rsidR="00283187" w:rsidRPr="00283187" w:rsidRDefault="00283187" w:rsidP="00283187">
            <w:pPr>
              <w:pStyle w:val="a3"/>
              <w:tabs>
                <w:tab w:val="left" w:pos="5073"/>
              </w:tabs>
              <w:spacing w:line="274" w:lineRule="exact"/>
              <w:ind w:left="16" w:right="128"/>
              <w:rPr>
                <w:b w:val="0"/>
                <w:sz w:val="24"/>
                <w:szCs w:val="24"/>
                <w:lang w:val="en-US"/>
              </w:rPr>
            </w:pPr>
            <w:r w:rsidRPr="00283187">
              <w:rPr>
                <w:b w:val="0"/>
                <w:bCs w:val="0"/>
                <w:w w:val="105"/>
                <w:sz w:val="24"/>
                <w:szCs w:val="24"/>
              </w:rPr>
              <w:t>Qatlam suvini umumiy kimyoviy tahlili: SO</w:t>
            </w:r>
            <w:r w:rsidRPr="00283187">
              <w:rPr>
                <w:b w:val="0"/>
                <w:bCs w:val="0"/>
                <w:w w:val="105"/>
                <w:sz w:val="24"/>
                <w:szCs w:val="24"/>
                <w:vertAlign w:val="subscript"/>
              </w:rPr>
              <w:t>4</w:t>
            </w:r>
            <w:r w:rsidRPr="00283187">
              <w:rPr>
                <w:b w:val="0"/>
                <w:bCs w:val="0"/>
                <w:w w:val="105"/>
                <w:sz w:val="24"/>
                <w:szCs w:val="24"/>
              </w:rPr>
              <w:t xml:space="preserve"> ionining miqdorini aniqlash.</w:t>
            </w:r>
          </w:p>
        </w:tc>
        <w:tc>
          <w:tcPr>
            <w:tcW w:w="992" w:type="dxa"/>
            <w:vMerge w:val="restart"/>
            <w:vAlign w:val="center"/>
          </w:tcPr>
          <w:p w:rsidR="00283187" w:rsidRPr="00E904AB" w:rsidRDefault="00283187" w:rsidP="00283187">
            <w:pPr>
              <w:pStyle w:val="TableParagraph"/>
              <w:spacing w:line="249" w:lineRule="exact"/>
              <w:ind w:left="446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3187" w:rsidTr="00B86A96">
        <w:trPr>
          <w:trHeight w:val="126"/>
        </w:trPr>
        <w:tc>
          <w:tcPr>
            <w:tcW w:w="599" w:type="dxa"/>
            <w:vMerge/>
          </w:tcPr>
          <w:p w:rsidR="00283187" w:rsidRPr="005E6C83" w:rsidRDefault="00283187" w:rsidP="00283187">
            <w:pPr>
              <w:pStyle w:val="TableParagraph"/>
              <w:spacing w:before="29"/>
              <w:ind w:left="287"/>
              <w:rPr>
                <w:b/>
              </w:rPr>
            </w:pPr>
          </w:p>
        </w:tc>
        <w:tc>
          <w:tcPr>
            <w:tcW w:w="9214" w:type="dxa"/>
            <w:vMerge/>
            <w:vAlign w:val="center"/>
          </w:tcPr>
          <w:p w:rsidR="00283187" w:rsidRPr="00283187" w:rsidRDefault="00283187" w:rsidP="00283187">
            <w:pPr>
              <w:pStyle w:val="TableParagraph"/>
              <w:spacing w:line="268" w:lineRule="exact"/>
              <w:rPr>
                <w:sz w:val="24"/>
                <w:lang w:val="uz-Cyrl-UZ"/>
              </w:rPr>
            </w:pPr>
          </w:p>
        </w:tc>
        <w:tc>
          <w:tcPr>
            <w:tcW w:w="992" w:type="dxa"/>
            <w:vMerge/>
            <w:vAlign w:val="center"/>
          </w:tcPr>
          <w:p w:rsidR="00283187" w:rsidRDefault="00283187" w:rsidP="00283187">
            <w:pPr>
              <w:pStyle w:val="TableParagraph"/>
              <w:spacing w:line="249" w:lineRule="exact"/>
              <w:ind w:left="446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3187" w:rsidTr="00B86A96">
        <w:trPr>
          <w:trHeight w:val="150"/>
        </w:trPr>
        <w:tc>
          <w:tcPr>
            <w:tcW w:w="599" w:type="dxa"/>
            <w:vMerge w:val="restart"/>
          </w:tcPr>
          <w:p w:rsidR="00283187" w:rsidRPr="005E6C83" w:rsidRDefault="00283187" w:rsidP="00283187">
            <w:pPr>
              <w:pStyle w:val="TableParagraph"/>
              <w:spacing w:before="29"/>
              <w:ind w:left="287"/>
              <w:rPr>
                <w:b/>
              </w:rPr>
            </w:pPr>
            <w:r w:rsidRPr="005E6C83">
              <w:rPr>
                <w:b/>
              </w:rPr>
              <w:t>4</w:t>
            </w:r>
          </w:p>
        </w:tc>
        <w:tc>
          <w:tcPr>
            <w:tcW w:w="9214" w:type="dxa"/>
            <w:vMerge w:val="restart"/>
            <w:vAlign w:val="center"/>
          </w:tcPr>
          <w:p w:rsidR="00283187" w:rsidRPr="0015200F" w:rsidRDefault="00283187" w:rsidP="00283187">
            <w:pPr>
              <w:pStyle w:val="a3"/>
              <w:tabs>
                <w:tab w:val="left" w:pos="5073"/>
              </w:tabs>
              <w:spacing w:line="274" w:lineRule="exact"/>
              <w:ind w:left="16" w:right="128"/>
              <w:rPr>
                <w:b w:val="0"/>
                <w:sz w:val="24"/>
                <w:szCs w:val="24"/>
                <w:lang w:val="en-US"/>
              </w:rPr>
            </w:pPr>
            <w:r w:rsidRPr="00283187">
              <w:rPr>
                <w:b w:val="0"/>
                <w:w w:val="105"/>
                <w:sz w:val="24"/>
                <w:szCs w:val="24"/>
              </w:rPr>
              <w:t>Qatlam</w:t>
            </w:r>
            <w:r w:rsidRPr="00283187">
              <w:rPr>
                <w:b w:val="0"/>
                <w:spacing w:val="-9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b w:val="0"/>
                <w:w w:val="105"/>
                <w:sz w:val="24"/>
                <w:szCs w:val="24"/>
              </w:rPr>
              <w:t>suvini</w:t>
            </w:r>
            <w:r w:rsidRPr="00283187">
              <w:rPr>
                <w:b w:val="0"/>
                <w:spacing w:val="-12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b w:val="0"/>
                <w:w w:val="105"/>
                <w:sz w:val="24"/>
                <w:szCs w:val="24"/>
              </w:rPr>
              <w:t>umumiy</w:t>
            </w:r>
            <w:r w:rsidRPr="00283187">
              <w:rPr>
                <w:b w:val="0"/>
                <w:spacing w:val="-8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b w:val="0"/>
                <w:w w:val="105"/>
                <w:sz w:val="24"/>
                <w:szCs w:val="24"/>
              </w:rPr>
              <w:t>kimyoviy</w:t>
            </w:r>
            <w:r w:rsidRPr="00283187">
              <w:rPr>
                <w:b w:val="0"/>
                <w:spacing w:val="-8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b w:val="0"/>
                <w:w w:val="105"/>
                <w:sz w:val="24"/>
                <w:szCs w:val="24"/>
              </w:rPr>
              <w:t>tahlili:</w:t>
            </w:r>
            <w:r w:rsidRPr="00283187">
              <w:rPr>
                <w:b w:val="0"/>
                <w:spacing w:val="-10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b w:val="0"/>
                <w:w w:val="105"/>
                <w:sz w:val="24"/>
                <w:szCs w:val="24"/>
              </w:rPr>
              <w:t>CI</w:t>
            </w:r>
            <w:r w:rsidRPr="00283187">
              <w:rPr>
                <w:b w:val="0"/>
                <w:spacing w:val="-10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b w:val="0"/>
                <w:w w:val="105"/>
                <w:sz w:val="24"/>
                <w:szCs w:val="24"/>
              </w:rPr>
              <w:t>ionining</w:t>
            </w:r>
            <w:r w:rsidRPr="00283187">
              <w:rPr>
                <w:b w:val="0"/>
                <w:spacing w:val="-8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b w:val="0"/>
                <w:w w:val="105"/>
                <w:sz w:val="24"/>
                <w:szCs w:val="24"/>
              </w:rPr>
              <w:t>miqdorini</w:t>
            </w:r>
            <w:r w:rsidRPr="00283187">
              <w:rPr>
                <w:b w:val="0"/>
                <w:spacing w:val="-12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b w:val="0"/>
                <w:w w:val="105"/>
                <w:sz w:val="24"/>
                <w:szCs w:val="24"/>
              </w:rPr>
              <w:t>aniqlash.</w:t>
            </w:r>
          </w:p>
        </w:tc>
        <w:tc>
          <w:tcPr>
            <w:tcW w:w="992" w:type="dxa"/>
            <w:vMerge w:val="restart"/>
            <w:vAlign w:val="center"/>
          </w:tcPr>
          <w:p w:rsidR="00283187" w:rsidRPr="00E904AB" w:rsidRDefault="00283187" w:rsidP="00283187">
            <w:pPr>
              <w:pStyle w:val="TableParagraph"/>
              <w:spacing w:line="249" w:lineRule="exact"/>
              <w:ind w:left="446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3187" w:rsidTr="00B86A96">
        <w:trPr>
          <w:trHeight w:val="156"/>
        </w:trPr>
        <w:tc>
          <w:tcPr>
            <w:tcW w:w="599" w:type="dxa"/>
            <w:vMerge/>
          </w:tcPr>
          <w:p w:rsidR="00283187" w:rsidRPr="005E6C83" w:rsidRDefault="00283187" w:rsidP="00283187">
            <w:pPr>
              <w:pStyle w:val="TableParagraph"/>
              <w:spacing w:before="29"/>
              <w:ind w:left="287"/>
              <w:rPr>
                <w:b/>
              </w:rPr>
            </w:pPr>
          </w:p>
        </w:tc>
        <w:tc>
          <w:tcPr>
            <w:tcW w:w="9214" w:type="dxa"/>
            <w:vMerge/>
            <w:vAlign w:val="center"/>
          </w:tcPr>
          <w:p w:rsidR="00283187" w:rsidRPr="00283187" w:rsidRDefault="00283187" w:rsidP="00283187">
            <w:pPr>
              <w:pStyle w:val="TableParagraph"/>
              <w:spacing w:line="268" w:lineRule="exact"/>
              <w:rPr>
                <w:sz w:val="24"/>
                <w:lang w:val="uz-Cyrl-UZ"/>
              </w:rPr>
            </w:pPr>
          </w:p>
        </w:tc>
        <w:tc>
          <w:tcPr>
            <w:tcW w:w="992" w:type="dxa"/>
            <w:vMerge/>
            <w:vAlign w:val="center"/>
          </w:tcPr>
          <w:p w:rsidR="00283187" w:rsidRDefault="00283187" w:rsidP="00283187">
            <w:pPr>
              <w:pStyle w:val="TableParagraph"/>
              <w:spacing w:line="249" w:lineRule="exact"/>
              <w:ind w:left="446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3187" w:rsidTr="00B86A96">
        <w:trPr>
          <w:trHeight w:val="195"/>
        </w:trPr>
        <w:tc>
          <w:tcPr>
            <w:tcW w:w="599" w:type="dxa"/>
            <w:vMerge w:val="restart"/>
          </w:tcPr>
          <w:p w:rsidR="00283187" w:rsidRPr="005E6C83" w:rsidRDefault="00283187" w:rsidP="00283187">
            <w:pPr>
              <w:pStyle w:val="TableParagraph"/>
              <w:spacing w:before="29"/>
              <w:ind w:left="287"/>
              <w:rPr>
                <w:b/>
              </w:rPr>
            </w:pPr>
            <w:r w:rsidRPr="005E6C83">
              <w:rPr>
                <w:b/>
              </w:rPr>
              <w:t>5</w:t>
            </w:r>
          </w:p>
        </w:tc>
        <w:tc>
          <w:tcPr>
            <w:tcW w:w="9214" w:type="dxa"/>
            <w:vMerge w:val="restart"/>
            <w:vAlign w:val="center"/>
          </w:tcPr>
          <w:p w:rsidR="00283187" w:rsidRPr="00283187" w:rsidRDefault="00283187" w:rsidP="00283187">
            <w:pPr>
              <w:pStyle w:val="TableParagraph"/>
              <w:tabs>
                <w:tab w:val="left" w:pos="5073"/>
              </w:tabs>
              <w:spacing w:line="274" w:lineRule="exact"/>
              <w:ind w:left="16" w:right="128"/>
              <w:rPr>
                <w:w w:val="105"/>
                <w:sz w:val="24"/>
                <w:szCs w:val="24"/>
              </w:rPr>
            </w:pPr>
            <w:r w:rsidRPr="00283187">
              <w:rPr>
                <w:w w:val="105"/>
                <w:sz w:val="24"/>
                <w:szCs w:val="24"/>
              </w:rPr>
              <w:t>Qatlam</w:t>
            </w:r>
            <w:r w:rsidRPr="0028318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w w:val="105"/>
                <w:sz w:val="24"/>
                <w:szCs w:val="24"/>
              </w:rPr>
              <w:t>suvini</w:t>
            </w:r>
            <w:r w:rsidRPr="00283187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w w:val="105"/>
                <w:sz w:val="24"/>
                <w:szCs w:val="24"/>
              </w:rPr>
              <w:t>umumiy</w:t>
            </w:r>
            <w:r w:rsidRPr="0028318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w w:val="105"/>
                <w:sz w:val="24"/>
                <w:szCs w:val="24"/>
              </w:rPr>
              <w:t>kimyoviy</w:t>
            </w:r>
            <w:r w:rsidRPr="0028318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w w:val="105"/>
                <w:sz w:val="24"/>
                <w:szCs w:val="24"/>
              </w:rPr>
              <w:t>tahlili:</w:t>
            </w:r>
            <w:r w:rsidRPr="0028318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w w:val="105"/>
                <w:sz w:val="24"/>
                <w:szCs w:val="24"/>
              </w:rPr>
              <w:t>HCO</w:t>
            </w:r>
            <w:r w:rsidRPr="00283187">
              <w:rPr>
                <w:w w:val="105"/>
                <w:sz w:val="24"/>
                <w:szCs w:val="24"/>
                <w:vertAlign w:val="subscript"/>
              </w:rPr>
              <w:t xml:space="preserve">3 </w:t>
            </w:r>
            <w:r w:rsidRPr="00283187">
              <w:rPr>
                <w:w w:val="105"/>
                <w:sz w:val="24"/>
                <w:szCs w:val="24"/>
              </w:rPr>
              <w:t>ionining</w:t>
            </w:r>
            <w:r w:rsidRPr="0028318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w w:val="105"/>
                <w:sz w:val="24"/>
                <w:szCs w:val="24"/>
              </w:rPr>
              <w:t>miqdorini</w:t>
            </w:r>
            <w:r w:rsidRPr="0028318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283187">
              <w:rPr>
                <w:w w:val="105"/>
                <w:sz w:val="24"/>
                <w:szCs w:val="24"/>
              </w:rPr>
              <w:t>aniqlash.</w:t>
            </w:r>
          </w:p>
        </w:tc>
        <w:tc>
          <w:tcPr>
            <w:tcW w:w="992" w:type="dxa"/>
            <w:vMerge w:val="restart"/>
            <w:vAlign w:val="center"/>
          </w:tcPr>
          <w:p w:rsidR="00283187" w:rsidRPr="00E904AB" w:rsidRDefault="00283187" w:rsidP="00283187">
            <w:pPr>
              <w:pStyle w:val="TableParagraph"/>
              <w:spacing w:line="249" w:lineRule="exact"/>
              <w:ind w:left="446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3187" w:rsidRPr="00E225A7" w:rsidRDefault="00283187" w:rsidP="002831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0F01" w:rsidTr="00B86A96">
        <w:trPr>
          <w:trHeight w:val="111"/>
        </w:trPr>
        <w:tc>
          <w:tcPr>
            <w:tcW w:w="599" w:type="dxa"/>
            <w:vMerge/>
          </w:tcPr>
          <w:p w:rsidR="00470F01" w:rsidRPr="005E6C83" w:rsidRDefault="00470F01">
            <w:pPr>
              <w:pStyle w:val="TableParagraph"/>
              <w:spacing w:before="29"/>
              <w:ind w:left="287"/>
              <w:rPr>
                <w:b/>
              </w:rPr>
            </w:pPr>
          </w:p>
        </w:tc>
        <w:tc>
          <w:tcPr>
            <w:tcW w:w="9214" w:type="dxa"/>
            <w:vMerge/>
            <w:vAlign w:val="center"/>
          </w:tcPr>
          <w:p w:rsidR="00470F01" w:rsidRPr="00283187" w:rsidRDefault="00470F01" w:rsidP="00283187">
            <w:pPr>
              <w:pStyle w:val="TableParagraph"/>
              <w:spacing w:line="268" w:lineRule="exact"/>
              <w:rPr>
                <w:sz w:val="24"/>
                <w:lang w:val="uz-Cyrl-UZ"/>
              </w:rPr>
            </w:pPr>
          </w:p>
        </w:tc>
        <w:tc>
          <w:tcPr>
            <w:tcW w:w="992" w:type="dxa"/>
            <w:vMerge/>
            <w:vAlign w:val="center"/>
          </w:tcPr>
          <w:p w:rsidR="00470F01" w:rsidRDefault="00470F01" w:rsidP="00E904AB">
            <w:pPr>
              <w:pStyle w:val="TableParagraph"/>
              <w:spacing w:line="249" w:lineRule="exact"/>
              <w:ind w:left="446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0F01" w:rsidRPr="00E225A7" w:rsidRDefault="00470F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70F01" w:rsidRPr="00E225A7" w:rsidRDefault="00470F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70F01" w:rsidRPr="00E225A7" w:rsidRDefault="00470F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0F01" w:rsidTr="00B86A96">
        <w:trPr>
          <w:trHeight w:val="165"/>
        </w:trPr>
        <w:tc>
          <w:tcPr>
            <w:tcW w:w="599" w:type="dxa"/>
            <w:vMerge w:val="restart"/>
          </w:tcPr>
          <w:p w:rsidR="00470F01" w:rsidRPr="005E6C83" w:rsidRDefault="00470F01">
            <w:pPr>
              <w:pStyle w:val="TableParagraph"/>
              <w:spacing w:before="29"/>
              <w:ind w:left="287"/>
              <w:rPr>
                <w:b/>
              </w:rPr>
            </w:pPr>
            <w:r w:rsidRPr="005E6C83">
              <w:rPr>
                <w:b/>
              </w:rPr>
              <w:t>6</w:t>
            </w:r>
          </w:p>
        </w:tc>
        <w:tc>
          <w:tcPr>
            <w:tcW w:w="9214" w:type="dxa"/>
            <w:vMerge w:val="restart"/>
            <w:vAlign w:val="center"/>
          </w:tcPr>
          <w:p w:rsidR="00470F01" w:rsidRPr="00283187" w:rsidRDefault="00470F01" w:rsidP="00283187">
            <w:pPr>
              <w:pStyle w:val="TableParagraph"/>
              <w:spacing w:line="268" w:lineRule="exact"/>
              <w:rPr>
                <w:sz w:val="24"/>
              </w:rPr>
            </w:pPr>
            <w:r w:rsidRPr="00283187">
              <w:rPr>
                <w:sz w:val="24"/>
              </w:rPr>
              <w:t>Kalsiy va magniy ionlarini ulardagi, ma’danlar va tuz ionlar tarkibi bo‘yicha aniqlash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470F01" w:rsidRPr="00E904AB" w:rsidRDefault="00E904AB" w:rsidP="00E904AB">
            <w:pPr>
              <w:pStyle w:val="TableParagraph"/>
              <w:spacing w:line="249" w:lineRule="exact"/>
              <w:ind w:left="446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70F01" w:rsidRPr="00E225A7" w:rsidRDefault="00470F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0F01" w:rsidRPr="00E225A7" w:rsidRDefault="00470F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70F01" w:rsidRPr="00E225A7" w:rsidRDefault="00470F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0F01" w:rsidTr="00B86A96">
        <w:trPr>
          <w:trHeight w:val="141"/>
        </w:trPr>
        <w:tc>
          <w:tcPr>
            <w:tcW w:w="599" w:type="dxa"/>
            <w:vMerge/>
          </w:tcPr>
          <w:p w:rsidR="00470F01" w:rsidRPr="005E6C83" w:rsidRDefault="00470F01">
            <w:pPr>
              <w:pStyle w:val="TableParagraph"/>
              <w:spacing w:before="29"/>
              <w:ind w:left="287"/>
              <w:rPr>
                <w:b/>
              </w:rPr>
            </w:pPr>
          </w:p>
        </w:tc>
        <w:tc>
          <w:tcPr>
            <w:tcW w:w="9214" w:type="dxa"/>
            <w:vMerge/>
          </w:tcPr>
          <w:p w:rsidR="00470F01" w:rsidRDefault="00470F01" w:rsidP="00132DCC">
            <w:pPr>
              <w:pStyle w:val="TableParagraph"/>
              <w:spacing w:line="268" w:lineRule="exact"/>
              <w:rPr>
                <w:sz w:val="24"/>
                <w:lang w:val="uz-Cyrl-U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70F01" w:rsidRDefault="00470F01">
            <w:pPr>
              <w:pStyle w:val="TableParagraph"/>
              <w:spacing w:line="249" w:lineRule="exact"/>
              <w:ind w:left="44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70F01" w:rsidRPr="00E225A7" w:rsidRDefault="00470F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70F01" w:rsidRPr="00E225A7" w:rsidRDefault="00470F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70F01" w:rsidRPr="00E225A7" w:rsidRDefault="00470F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04AB" w:rsidTr="00B86A96">
        <w:trPr>
          <w:trHeight w:val="303"/>
        </w:trPr>
        <w:tc>
          <w:tcPr>
            <w:tcW w:w="9813" w:type="dxa"/>
            <w:gridSpan w:val="2"/>
            <w:tcBorders>
              <w:right w:val="single" w:sz="4" w:space="0" w:color="auto"/>
            </w:tcBorders>
          </w:tcPr>
          <w:p w:rsidR="00E904AB" w:rsidRPr="00E904AB" w:rsidRDefault="00E904AB" w:rsidP="00E904AB">
            <w:pPr>
              <w:pStyle w:val="TableParagraph"/>
              <w:tabs>
                <w:tab w:val="center" w:pos="7446"/>
                <w:tab w:val="left" w:pos="10590"/>
              </w:tabs>
              <w:jc w:val="center"/>
              <w:rPr>
                <w:b/>
                <w:lang w:val="ru-RU"/>
              </w:rPr>
            </w:pPr>
            <w:r w:rsidRPr="00E904AB">
              <w:rPr>
                <w:b/>
                <w:lang w:val="en-US"/>
              </w:rPr>
              <w:t>Jami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04AB" w:rsidRPr="00E904AB" w:rsidRDefault="00E904AB" w:rsidP="00E904AB">
            <w:pPr>
              <w:pStyle w:val="TableParagraph"/>
              <w:tabs>
                <w:tab w:val="center" w:pos="7446"/>
                <w:tab w:val="left" w:pos="1059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</w:tcBorders>
          </w:tcPr>
          <w:p w:rsidR="00E904AB" w:rsidRPr="00E904AB" w:rsidRDefault="00E904AB" w:rsidP="00E904AB">
            <w:pPr>
              <w:pStyle w:val="TableParagraph"/>
              <w:tabs>
                <w:tab w:val="center" w:pos="7446"/>
                <w:tab w:val="left" w:pos="10590"/>
              </w:tabs>
              <w:jc w:val="center"/>
              <w:rPr>
                <w:b/>
                <w:lang w:val="ru-RU"/>
              </w:rPr>
            </w:pPr>
          </w:p>
        </w:tc>
      </w:tr>
    </w:tbl>
    <w:p w:rsidR="00253638" w:rsidRDefault="00253638">
      <w:pPr>
        <w:rPr>
          <w:b/>
          <w:lang w:val="ru-RU"/>
        </w:rPr>
      </w:pPr>
    </w:p>
    <w:p w:rsidR="002A1993" w:rsidRPr="002A1993" w:rsidRDefault="002A1993" w:rsidP="002A1993"/>
    <w:p w:rsidR="002A1993" w:rsidRPr="002A1993" w:rsidRDefault="002A1993" w:rsidP="002A1993"/>
    <w:p w:rsidR="002A1993" w:rsidRPr="002A1993" w:rsidRDefault="002A1993" w:rsidP="002A1993"/>
    <w:p w:rsidR="002A1993" w:rsidRPr="002A1993" w:rsidRDefault="002A1993" w:rsidP="002A1993">
      <w:pPr>
        <w:rPr>
          <w:i/>
          <w:sz w:val="24"/>
          <w:szCs w:val="24"/>
        </w:rPr>
      </w:pPr>
    </w:p>
    <w:p w:rsidR="00253638" w:rsidRPr="00B86A96" w:rsidRDefault="002A1993" w:rsidP="00F076B1">
      <w:pPr>
        <w:tabs>
          <w:tab w:val="left" w:pos="6855"/>
        </w:tabs>
        <w:jc w:val="center"/>
        <w:rPr>
          <w:b/>
          <w:sz w:val="28"/>
          <w:szCs w:val="28"/>
        </w:rPr>
      </w:pPr>
      <w:r w:rsidRPr="00B86A96">
        <w:rPr>
          <w:b/>
          <w:i/>
          <w:sz w:val="28"/>
          <w:szCs w:val="28"/>
        </w:rPr>
        <w:t>Yetakchi o‘qituvchi:</w:t>
      </w:r>
      <w:r w:rsidRPr="00B86A96">
        <w:rPr>
          <w:b/>
          <w:i/>
          <w:sz w:val="28"/>
          <w:szCs w:val="28"/>
        </w:rPr>
        <w:tab/>
      </w:r>
      <w:r w:rsidRPr="00B86A96">
        <w:rPr>
          <w:b/>
          <w:i/>
          <w:sz w:val="28"/>
          <w:szCs w:val="28"/>
        </w:rPr>
        <w:tab/>
      </w:r>
      <w:r w:rsidRPr="00B86A96">
        <w:rPr>
          <w:b/>
          <w:i/>
          <w:sz w:val="28"/>
          <w:szCs w:val="28"/>
        </w:rPr>
        <w:tab/>
        <w:t>D.A.Ahmedov</w:t>
      </w:r>
      <w:r w:rsidR="003143E7" w:rsidRPr="00B86A96">
        <w:rPr>
          <w:b/>
          <w:i/>
          <w:sz w:val="28"/>
          <w:szCs w:val="28"/>
        </w:rPr>
        <w:t>а</w:t>
      </w:r>
    </w:p>
    <w:sectPr w:rsidR="00253638" w:rsidRPr="00B86A96">
      <w:pgSz w:w="16840" w:h="11910" w:orient="landscape"/>
      <w:pgMar w:top="70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638"/>
    <w:rsid w:val="00025AAD"/>
    <w:rsid w:val="0005581F"/>
    <w:rsid w:val="000A2605"/>
    <w:rsid w:val="000C2664"/>
    <w:rsid w:val="000E2A6E"/>
    <w:rsid w:val="00132DCC"/>
    <w:rsid w:val="0015200F"/>
    <w:rsid w:val="001714B1"/>
    <w:rsid w:val="001765E2"/>
    <w:rsid w:val="00184AAD"/>
    <w:rsid w:val="001907BA"/>
    <w:rsid w:val="001938DE"/>
    <w:rsid w:val="00243321"/>
    <w:rsid w:val="00253638"/>
    <w:rsid w:val="00261EC5"/>
    <w:rsid w:val="00265A0E"/>
    <w:rsid w:val="00283187"/>
    <w:rsid w:val="002A1993"/>
    <w:rsid w:val="002E6B2F"/>
    <w:rsid w:val="003143E7"/>
    <w:rsid w:val="0034319C"/>
    <w:rsid w:val="00457932"/>
    <w:rsid w:val="00470F01"/>
    <w:rsid w:val="004F30DF"/>
    <w:rsid w:val="00534B99"/>
    <w:rsid w:val="0055046A"/>
    <w:rsid w:val="005852E1"/>
    <w:rsid w:val="005B2643"/>
    <w:rsid w:val="005E6C83"/>
    <w:rsid w:val="00611C0D"/>
    <w:rsid w:val="0066764C"/>
    <w:rsid w:val="006819EE"/>
    <w:rsid w:val="00807019"/>
    <w:rsid w:val="008D60F2"/>
    <w:rsid w:val="00900566"/>
    <w:rsid w:val="00921164"/>
    <w:rsid w:val="009502AD"/>
    <w:rsid w:val="00960F7B"/>
    <w:rsid w:val="00AA4049"/>
    <w:rsid w:val="00AE41D9"/>
    <w:rsid w:val="00B01291"/>
    <w:rsid w:val="00B06C92"/>
    <w:rsid w:val="00B74378"/>
    <w:rsid w:val="00B86A96"/>
    <w:rsid w:val="00BC5922"/>
    <w:rsid w:val="00BF6EFB"/>
    <w:rsid w:val="00C20DC2"/>
    <w:rsid w:val="00CF434C"/>
    <w:rsid w:val="00D2214E"/>
    <w:rsid w:val="00DA1F6C"/>
    <w:rsid w:val="00DE0FDF"/>
    <w:rsid w:val="00DE70CE"/>
    <w:rsid w:val="00E0157A"/>
    <w:rsid w:val="00E166B6"/>
    <w:rsid w:val="00E173C0"/>
    <w:rsid w:val="00E225A7"/>
    <w:rsid w:val="00E904AB"/>
    <w:rsid w:val="00EF23C1"/>
    <w:rsid w:val="00F024D2"/>
    <w:rsid w:val="00F076B1"/>
    <w:rsid w:val="00F33309"/>
    <w:rsid w:val="00F577B9"/>
    <w:rsid w:val="00F742BE"/>
    <w:rsid w:val="00F77AD4"/>
    <w:rsid w:val="00F85AC2"/>
    <w:rsid w:val="00FA6624"/>
    <w:rsid w:val="00FC3AEB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5420"/>
  <w15:docId w15:val="{E7208A26-6DFF-4254-9DC1-3F016983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44</cp:revision>
  <dcterms:created xsi:type="dcterms:W3CDTF">2021-09-09T07:04:00Z</dcterms:created>
  <dcterms:modified xsi:type="dcterms:W3CDTF">2022-09-05T06:10:00Z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