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8CE" w:rsidRPr="005968CE" w:rsidRDefault="005968CE" w:rsidP="005968CE">
      <w:pPr>
        <w:spacing w:after="0"/>
        <w:ind w:left="10620" w:firstLine="717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968C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“TASDIQLAYMAN”</w:t>
      </w:r>
    </w:p>
    <w:p w:rsidR="005968CE" w:rsidRPr="005968CE" w:rsidRDefault="005968CE" w:rsidP="005968CE">
      <w:pPr>
        <w:spacing w:after="0"/>
        <w:ind w:left="10620" w:firstLine="717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968C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</w:t>
      </w:r>
      <w:r w:rsidRPr="005968CE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Kafedra mudiri</w:t>
      </w:r>
      <w:r w:rsidRPr="005968C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</w:t>
      </w:r>
    </w:p>
    <w:p w:rsidR="005968CE" w:rsidRPr="005968CE" w:rsidRDefault="005968CE" w:rsidP="005968CE">
      <w:pPr>
        <w:spacing w:after="0"/>
        <w:ind w:left="10620" w:firstLine="717"/>
        <w:jc w:val="center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  <w:r w:rsidRPr="005968CE">
        <w:rPr>
          <w:rFonts w:ascii="Times New Roman" w:hAnsi="Times New Roman" w:cs="Times New Roman"/>
          <w:b/>
          <w:bCs/>
          <w:sz w:val="24"/>
          <w:szCs w:val="24"/>
          <w:lang w:val="en-US"/>
        </w:rPr>
        <w:t>__</w:t>
      </w:r>
      <w:r w:rsidRPr="005968CE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________dots</w:t>
      </w:r>
      <w:r w:rsidRPr="005968CE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proofErr w:type="spellStart"/>
      <w:r w:rsidRPr="005968CE">
        <w:rPr>
          <w:rFonts w:ascii="Times New Roman" w:hAnsi="Times New Roman" w:cs="Times New Roman"/>
          <w:b/>
          <w:bCs/>
          <w:sz w:val="24"/>
          <w:szCs w:val="24"/>
          <w:lang w:val="en-US"/>
        </w:rPr>
        <w:t>Z.Batirov</w:t>
      </w:r>
      <w:proofErr w:type="spellEnd"/>
      <w:r w:rsidRPr="005968CE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                   </w:t>
      </w:r>
    </w:p>
    <w:p w:rsidR="005968CE" w:rsidRPr="005968CE" w:rsidRDefault="005968CE" w:rsidP="005968CE">
      <w:pPr>
        <w:spacing w:after="0"/>
        <w:ind w:left="9204"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  <w:r w:rsidRPr="005968C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</w:t>
      </w:r>
      <w:r w:rsidRPr="005968CE">
        <w:rPr>
          <w:rFonts w:ascii="Times New Roman" w:hAnsi="Times New Roman" w:cs="Times New Roman"/>
          <w:b/>
          <w:bCs/>
          <w:sz w:val="24"/>
          <w:szCs w:val="24"/>
          <w:lang w:val="uz-Latn-UZ"/>
        </w:rPr>
        <w:t>“</w:t>
      </w:r>
      <w:r w:rsidRPr="005968CE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___</w:t>
      </w:r>
      <w:r w:rsidRPr="005968CE">
        <w:rPr>
          <w:rFonts w:ascii="Times New Roman" w:hAnsi="Times New Roman" w:cs="Times New Roman"/>
          <w:b/>
          <w:bCs/>
          <w:sz w:val="24"/>
          <w:szCs w:val="24"/>
          <w:lang w:val="uz-Latn-UZ"/>
        </w:rPr>
        <w:t>”</w:t>
      </w:r>
      <w:r w:rsidRPr="005968CE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__________ 20</w:t>
      </w:r>
      <w:r w:rsidRPr="005968CE"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r w:rsidR="00C331AE">
        <w:rPr>
          <w:rFonts w:ascii="Times New Roman" w:hAnsi="Times New Roman" w:cs="Times New Roman"/>
          <w:b/>
          <w:bCs/>
          <w:sz w:val="24"/>
          <w:szCs w:val="24"/>
          <w:lang w:val="en-US"/>
        </w:rPr>
        <w:t>3</w:t>
      </w:r>
      <w:bookmarkStart w:id="0" w:name="_GoBack"/>
      <w:bookmarkEnd w:id="0"/>
      <w:r w:rsidRPr="005968CE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 xml:space="preserve">  yil  </w:t>
      </w:r>
    </w:p>
    <w:p w:rsidR="005968CE" w:rsidRPr="005968CE" w:rsidRDefault="005968CE" w:rsidP="005968C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</w:p>
    <w:p w:rsidR="005968CE" w:rsidRPr="005968CE" w:rsidRDefault="005968CE" w:rsidP="005968CE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  <w:lang w:val="uz-Cyrl-UZ"/>
        </w:rPr>
      </w:pPr>
      <w:r w:rsidRPr="005968CE">
        <w:rPr>
          <w:rFonts w:ascii="Times New Roman" w:hAnsi="Times New Roman" w:cs="Times New Roman"/>
          <w:sz w:val="24"/>
          <w:szCs w:val="24"/>
          <w:lang w:val="uz-Cyrl-UZ"/>
        </w:rPr>
        <w:t>FAN DASTURI BAJARILISHINING KALENDAR REJASI</w:t>
      </w:r>
    </w:p>
    <w:p w:rsidR="005968CE" w:rsidRPr="005968CE" w:rsidRDefault="005968CE" w:rsidP="005968C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  <w:r w:rsidRPr="005968CE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 xml:space="preserve">(ma’ruza, seminar, laboratoriya, amaliy mashg’ulotlar, kurs ishlari) </w:t>
      </w:r>
    </w:p>
    <w:p w:rsidR="005968CE" w:rsidRPr="005968CE" w:rsidRDefault="005968CE" w:rsidP="005968C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</w:p>
    <w:tbl>
      <w:tblPr>
        <w:tblW w:w="14909" w:type="dxa"/>
        <w:tblLook w:val="01E0" w:firstRow="1" w:lastRow="1" w:firstColumn="1" w:lastColumn="1" w:noHBand="0" w:noVBand="0"/>
      </w:tblPr>
      <w:tblGrid>
        <w:gridCol w:w="15245"/>
        <w:gridCol w:w="222"/>
        <w:gridCol w:w="222"/>
        <w:gridCol w:w="222"/>
      </w:tblGrid>
      <w:tr w:rsidR="005968CE" w:rsidRPr="00C331AE" w:rsidTr="00951F18">
        <w:tc>
          <w:tcPr>
            <w:tcW w:w="4960" w:type="dxa"/>
          </w:tcPr>
          <w:tbl>
            <w:tblPr>
              <w:tblW w:w="15029" w:type="dxa"/>
              <w:tblLook w:val="01E0" w:firstRow="1" w:lastRow="1" w:firstColumn="1" w:lastColumn="1" w:noHBand="0" w:noVBand="0"/>
            </w:tblPr>
            <w:tblGrid>
              <w:gridCol w:w="3968"/>
              <w:gridCol w:w="1032"/>
              <w:gridCol w:w="2826"/>
              <w:gridCol w:w="3971"/>
              <w:gridCol w:w="1904"/>
              <w:gridCol w:w="1328"/>
            </w:tblGrid>
            <w:tr w:rsidR="005968CE" w:rsidRPr="005968CE" w:rsidTr="005968CE">
              <w:trPr>
                <w:trHeight w:val="273"/>
              </w:trPr>
              <w:tc>
                <w:tcPr>
                  <w:tcW w:w="3968" w:type="dxa"/>
                </w:tcPr>
                <w:p w:rsidR="005968CE" w:rsidRPr="005968CE" w:rsidRDefault="005968CE" w:rsidP="005968CE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uz-Cyrl-UZ"/>
                    </w:rPr>
                  </w:pPr>
                  <w:proofErr w:type="spellStart"/>
                  <w:r w:rsidRPr="005968C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Fakultet</w:t>
                  </w:r>
                  <w:proofErr w:type="spellEnd"/>
                  <w:r w:rsidRPr="005968C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:   </w:t>
                  </w:r>
                  <w:proofErr w:type="spellStart"/>
                  <w:r w:rsidRPr="005968C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Muhandis</w:t>
                  </w:r>
                  <w:proofErr w:type="spellEnd"/>
                  <w:r w:rsidRPr="005968C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uz-Cyrl-UZ"/>
                    </w:rPr>
                    <w:t>l</w:t>
                  </w:r>
                  <w:proofErr w:type="spellStart"/>
                  <w:r w:rsidRPr="005968C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ik</w:t>
                  </w:r>
                  <w:proofErr w:type="spellEnd"/>
                  <w:r w:rsidRPr="005968C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968C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texnikasi</w:t>
                  </w:r>
                  <w:proofErr w:type="spellEnd"/>
                </w:p>
              </w:tc>
              <w:tc>
                <w:tcPr>
                  <w:tcW w:w="3858" w:type="dxa"/>
                  <w:gridSpan w:val="2"/>
                </w:tcPr>
                <w:p w:rsidR="005968CE" w:rsidRPr="005968CE" w:rsidRDefault="005968CE" w:rsidP="005968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  <w:proofErr w:type="spellStart"/>
                  <w:r w:rsidRPr="005968C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Yo’nalish</w:t>
                  </w:r>
                  <w:proofErr w:type="spellEnd"/>
                  <w:r w:rsidRPr="005968C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:</w:t>
                  </w:r>
                  <w:r w:rsidRPr="005968C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uz-Cyrl-UZ"/>
                    </w:rPr>
                    <w:t xml:space="preserve">    TVM</w:t>
                  </w:r>
                  <w:r w:rsidRPr="005968C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   </w:t>
                  </w:r>
                  <w:proofErr w:type="spellStart"/>
                  <w:r w:rsidRPr="005968C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Kurs</w:t>
                  </w:r>
                  <w:proofErr w:type="spellEnd"/>
                  <w:r w:rsidRPr="005968C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5968C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uz-Cyrl-UZ"/>
                    </w:rPr>
                    <w:t xml:space="preserve">     </w:t>
                  </w:r>
                  <w:r w:rsidRPr="005968C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2</w:t>
                  </w:r>
                </w:p>
              </w:tc>
              <w:tc>
                <w:tcPr>
                  <w:tcW w:w="3971" w:type="dxa"/>
                </w:tcPr>
                <w:p w:rsidR="005968CE" w:rsidRPr="00C331AE" w:rsidRDefault="005968CE" w:rsidP="00C331A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5968C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Akademguruh</w:t>
                  </w:r>
                  <w:proofErr w:type="spellEnd"/>
                  <w:r w:rsidRPr="005968C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uz-Cyrl-UZ"/>
                    </w:rPr>
                    <w:t xml:space="preserve">   </w:t>
                  </w:r>
                  <w:r w:rsidRPr="005968CE">
                    <w:rPr>
                      <w:rFonts w:ascii="Times New Roman" w:hAnsi="Times New Roman" w:cs="Times New Roman"/>
                      <w:sz w:val="24"/>
                      <w:szCs w:val="24"/>
                      <w:lang w:val="sv-SE"/>
                    </w:rPr>
                    <w:t>T-1</w:t>
                  </w:r>
                  <w:r w:rsidRPr="00C331A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4</w:t>
                  </w:r>
                  <w:r w:rsidRPr="005968C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4</w:t>
                  </w:r>
                  <w:r w:rsidRPr="00C331A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-2</w:t>
                  </w:r>
                  <w:r w:rsidRPr="005968C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</w:t>
                  </w:r>
                  <w:r w:rsidRPr="00C331A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,T-,14</w:t>
                  </w:r>
                  <w:r w:rsidRPr="005968C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5</w:t>
                  </w:r>
                  <w:r w:rsidRPr="00C331A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-2</w:t>
                  </w:r>
                  <w:r w:rsidRPr="005968C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</w:t>
                  </w:r>
                  <w:r w:rsidR="00C331AE" w:rsidRPr="005968CE">
                    <w:rPr>
                      <w:rFonts w:ascii="Times New Roman" w:hAnsi="Times New Roman" w:cs="Times New Roman"/>
                      <w:sz w:val="24"/>
                      <w:szCs w:val="24"/>
                      <w:lang w:val="sv-SE"/>
                    </w:rPr>
                    <w:t xml:space="preserve"> </w:t>
                  </w:r>
                  <w:r w:rsidR="00C331AE" w:rsidRPr="005968CE">
                    <w:rPr>
                      <w:rFonts w:ascii="Times New Roman" w:hAnsi="Times New Roman" w:cs="Times New Roman"/>
                      <w:sz w:val="24"/>
                      <w:szCs w:val="24"/>
                      <w:lang w:val="sv-SE"/>
                    </w:rPr>
                    <w:t>T-1</w:t>
                  </w:r>
                  <w:r w:rsidR="00C331AE" w:rsidRPr="00C331A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4</w:t>
                  </w:r>
                  <w:r w:rsidR="00C331A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6</w:t>
                  </w:r>
                  <w:r w:rsidR="00C331AE" w:rsidRPr="00C331A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-2</w:t>
                  </w:r>
                  <w:r w:rsidR="00C331AE" w:rsidRPr="005968C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</w:t>
                  </w:r>
                  <w:r w:rsidR="00C331AE" w:rsidRPr="00C331A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,</w:t>
                  </w:r>
                  <w:r w:rsidR="00C331AE" w:rsidRPr="005968CE">
                    <w:rPr>
                      <w:rFonts w:ascii="Times New Roman" w:hAnsi="Times New Roman" w:cs="Times New Roman"/>
                      <w:sz w:val="24"/>
                      <w:szCs w:val="24"/>
                      <w:lang w:val="sv-SE"/>
                    </w:rPr>
                    <w:t xml:space="preserve"> </w:t>
                  </w:r>
                  <w:r w:rsidR="00C331AE" w:rsidRPr="005968CE">
                    <w:rPr>
                      <w:rFonts w:ascii="Times New Roman" w:hAnsi="Times New Roman" w:cs="Times New Roman"/>
                      <w:sz w:val="24"/>
                      <w:szCs w:val="24"/>
                      <w:lang w:val="sv-SE"/>
                    </w:rPr>
                    <w:t>T-1</w:t>
                  </w:r>
                  <w:r w:rsidR="00C331AE" w:rsidRPr="00C331A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4</w:t>
                  </w:r>
                  <w:r w:rsidR="00C331A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7</w:t>
                  </w:r>
                  <w:r w:rsidR="00C331AE" w:rsidRPr="00C331A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-2</w:t>
                  </w:r>
                  <w:r w:rsidR="00C331AE" w:rsidRPr="005968C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</w:t>
                  </w:r>
                  <w:r w:rsidR="00C331AE" w:rsidRPr="00C331A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,</w:t>
                  </w:r>
                  <w:r w:rsidR="00C331AE" w:rsidRPr="005968CE">
                    <w:rPr>
                      <w:rFonts w:ascii="Times New Roman" w:hAnsi="Times New Roman" w:cs="Times New Roman"/>
                      <w:sz w:val="24"/>
                      <w:szCs w:val="24"/>
                      <w:lang w:val="sv-SE"/>
                    </w:rPr>
                    <w:t xml:space="preserve"> </w:t>
                  </w:r>
                  <w:r w:rsidR="00C331AE" w:rsidRPr="005968CE">
                    <w:rPr>
                      <w:rFonts w:ascii="Times New Roman" w:hAnsi="Times New Roman" w:cs="Times New Roman"/>
                      <w:sz w:val="24"/>
                      <w:szCs w:val="24"/>
                      <w:lang w:val="sv-SE"/>
                    </w:rPr>
                    <w:t>T-1</w:t>
                  </w:r>
                  <w:r w:rsidR="00C331AE" w:rsidRPr="00C331A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4</w:t>
                  </w:r>
                  <w:r w:rsidR="00C331A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8</w:t>
                  </w:r>
                  <w:r w:rsidR="00C331AE" w:rsidRPr="00C331A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-2</w:t>
                  </w:r>
                  <w:r w:rsidR="00C331AE" w:rsidRPr="005968C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</w:t>
                  </w:r>
                  <w:r w:rsidR="00C331AE" w:rsidRPr="00C331A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,</w:t>
                  </w:r>
                </w:p>
              </w:tc>
              <w:tc>
                <w:tcPr>
                  <w:tcW w:w="1904" w:type="dxa"/>
                </w:tcPr>
                <w:p w:rsidR="005968CE" w:rsidRPr="005968CE" w:rsidRDefault="005968CE" w:rsidP="005968CE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  <w:proofErr w:type="spellStart"/>
                  <w:r w:rsidRPr="005968C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Ma’ruza</w:t>
                  </w:r>
                  <w:proofErr w:type="spellEnd"/>
                </w:p>
              </w:tc>
              <w:tc>
                <w:tcPr>
                  <w:tcW w:w="1328" w:type="dxa"/>
                </w:tcPr>
                <w:p w:rsidR="005968CE" w:rsidRPr="005968CE" w:rsidRDefault="005968CE" w:rsidP="00C331AE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uz-Cyrl-UZ"/>
                    </w:rPr>
                  </w:pPr>
                  <w:r w:rsidRPr="005968C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uz-Cyrl-UZ"/>
                    </w:rPr>
                    <w:t>1</w:t>
                  </w:r>
                  <w:r w:rsidR="00C331A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4</w:t>
                  </w:r>
                  <w:r w:rsidRPr="005968C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uz-Cyrl-UZ"/>
                    </w:rPr>
                    <w:t xml:space="preserve"> soat</w:t>
                  </w:r>
                </w:p>
              </w:tc>
            </w:tr>
            <w:tr w:rsidR="005968CE" w:rsidRPr="005968CE" w:rsidTr="005968CE">
              <w:trPr>
                <w:trHeight w:val="273"/>
              </w:trPr>
              <w:tc>
                <w:tcPr>
                  <w:tcW w:w="11796" w:type="dxa"/>
                  <w:gridSpan w:val="4"/>
                </w:tcPr>
                <w:p w:rsidR="005968CE" w:rsidRPr="005968CE" w:rsidRDefault="005968CE" w:rsidP="005968CE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uz-Cyrl-UZ"/>
                    </w:rPr>
                  </w:pPr>
                  <w:r w:rsidRPr="005968C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uz-Cyrl-UZ"/>
                    </w:rPr>
                    <w:t xml:space="preserve">Fanning nomi:    </w:t>
                  </w:r>
                  <w:r w:rsidRPr="005968CE">
                    <w:rPr>
                      <w:rFonts w:ascii="Times New Roman" w:hAnsi="Times New Roman" w:cs="Times New Roman"/>
                      <w:sz w:val="24"/>
                      <w:szCs w:val="24"/>
                      <w:lang w:val="sv-SE"/>
                    </w:rPr>
                    <w:t xml:space="preserve">                                 </w:t>
                  </w:r>
                  <w:r w:rsidRPr="005968CE">
                    <w:rPr>
                      <w:rFonts w:ascii="Times New Roman" w:hAnsi="Times New Roman" w:cs="Times New Roman"/>
                      <w:sz w:val="24"/>
                      <w:szCs w:val="24"/>
                      <w:lang w:val="uz-Cyrl-UZ"/>
                    </w:rPr>
                    <w:t>Avtomobillar konstruksiyasi</w:t>
                  </w:r>
                </w:p>
              </w:tc>
              <w:tc>
                <w:tcPr>
                  <w:tcW w:w="1904" w:type="dxa"/>
                </w:tcPr>
                <w:p w:rsidR="005968CE" w:rsidRPr="005968CE" w:rsidRDefault="005968CE" w:rsidP="005968CE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uz-Cyrl-UZ"/>
                    </w:rPr>
                  </w:pPr>
                  <w:r w:rsidRPr="005968CE">
                    <w:rPr>
                      <w:rFonts w:ascii="Times New Roman" w:hAnsi="Times New Roman" w:cs="Times New Roman"/>
                      <w:sz w:val="24"/>
                      <w:szCs w:val="24"/>
                      <w:lang w:val="uz-Cyrl-UZ"/>
                    </w:rPr>
                    <w:t>Laboratoriya</w:t>
                  </w:r>
                </w:p>
              </w:tc>
              <w:tc>
                <w:tcPr>
                  <w:tcW w:w="1328" w:type="dxa"/>
                </w:tcPr>
                <w:p w:rsidR="005968CE" w:rsidRPr="005968CE" w:rsidRDefault="005968CE" w:rsidP="005968CE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z-Cyrl-UZ"/>
                    </w:rPr>
                  </w:pPr>
                  <w:r w:rsidRPr="005968CE">
                    <w:rPr>
                      <w:rFonts w:ascii="Times New Roman" w:hAnsi="Times New Roman" w:cs="Times New Roman"/>
                      <w:sz w:val="24"/>
                      <w:szCs w:val="24"/>
                      <w:lang w:val="uz-Cyrl-UZ"/>
                    </w:rPr>
                    <w:t>30 soat</w:t>
                  </w:r>
                </w:p>
              </w:tc>
            </w:tr>
            <w:tr w:rsidR="005968CE" w:rsidRPr="005968CE" w:rsidTr="005968CE">
              <w:trPr>
                <w:trHeight w:val="273"/>
              </w:trPr>
              <w:tc>
                <w:tcPr>
                  <w:tcW w:w="5000" w:type="dxa"/>
                  <w:gridSpan w:val="2"/>
                </w:tcPr>
                <w:p w:rsidR="005968CE" w:rsidRPr="005968CE" w:rsidRDefault="005968CE" w:rsidP="005968CE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uz-Cyrl-UZ"/>
                    </w:rPr>
                  </w:pPr>
                  <w:proofErr w:type="spellStart"/>
                  <w:r w:rsidRPr="005968C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Ma</w:t>
                  </w:r>
                  <w:proofErr w:type="spellEnd"/>
                  <w:r w:rsidRPr="005968C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’</w:t>
                  </w:r>
                  <w:proofErr w:type="spellStart"/>
                  <w:r w:rsidRPr="005968C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ruzachi</w:t>
                  </w:r>
                  <w:proofErr w:type="spellEnd"/>
                  <w:r w:rsidRPr="005968C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: </w:t>
                  </w:r>
                </w:p>
              </w:tc>
              <w:tc>
                <w:tcPr>
                  <w:tcW w:w="6797" w:type="dxa"/>
                  <w:gridSpan w:val="2"/>
                </w:tcPr>
                <w:p w:rsidR="005968CE" w:rsidRPr="00C331AE" w:rsidRDefault="00C331AE" w:rsidP="005968C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uz-Cyrl-UZ"/>
                    </w:rPr>
                  </w:pPr>
                  <w:r w:rsidRPr="005968CE">
                    <w:rPr>
                      <w:rFonts w:ascii="Times New Roman" w:hAnsi="Times New Roman" w:cs="Times New Roman"/>
                      <w:sz w:val="24"/>
                      <w:szCs w:val="24"/>
                      <w:lang w:val="uz-Cyrl-UZ"/>
                    </w:rPr>
                    <w:t>dots.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z-Cyrl-UZ"/>
                    </w:rPr>
                    <w:t>O.Xamroyev</w:t>
                  </w:r>
                  <w:r w:rsidRPr="00C331AE">
                    <w:rPr>
                      <w:rFonts w:ascii="Times New Roman" w:hAnsi="Times New Roman" w:cs="Times New Roman"/>
                      <w:sz w:val="24"/>
                      <w:szCs w:val="24"/>
                      <w:lang w:val="uz-Cyrl-UZ"/>
                    </w:rPr>
                    <w:t xml:space="preserve">, </w:t>
                  </w:r>
                  <w:r w:rsidRPr="005968CE">
                    <w:rPr>
                      <w:rFonts w:ascii="Times New Roman" w:hAnsi="Times New Roman" w:cs="Times New Roman"/>
                      <w:sz w:val="24"/>
                      <w:szCs w:val="24"/>
                      <w:lang w:val="uz-Cyrl-UZ"/>
                    </w:rPr>
                    <w:t xml:space="preserve">dots.v.b. </w:t>
                  </w:r>
                  <w:r w:rsidR="005968CE" w:rsidRPr="00C331AE">
                    <w:rPr>
                      <w:rFonts w:ascii="Times New Roman" w:hAnsi="Times New Roman" w:cs="Times New Roman"/>
                      <w:sz w:val="24"/>
                      <w:szCs w:val="24"/>
                      <w:lang w:val="uz-Cyrl-UZ"/>
                    </w:rPr>
                    <w:t>G’</w:t>
                  </w:r>
                  <w:r w:rsidR="005968CE" w:rsidRPr="005968CE">
                    <w:rPr>
                      <w:rFonts w:ascii="Times New Roman" w:hAnsi="Times New Roman" w:cs="Times New Roman"/>
                      <w:sz w:val="24"/>
                      <w:szCs w:val="24"/>
                      <w:lang w:val="uz-Cyrl-UZ"/>
                    </w:rPr>
                    <w:t>.</w:t>
                  </w:r>
                  <w:r w:rsidR="005968CE" w:rsidRPr="00C331AE">
                    <w:rPr>
                      <w:rFonts w:ascii="Times New Roman" w:hAnsi="Times New Roman" w:cs="Times New Roman"/>
                      <w:sz w:val="24"/>
                      <w:szCs w:val="24"/>
                      <w:lang w:val="uz-Cyrl-UZ"/>
                    </w:rPr>
                    <w:t>Ergasho</w:t>
                  </w:r>
                  <w:r w:rsidR="005968CE" w:rsidRPr="005968CE">
                    <w:rPr>
                      <w:rFonts w:ascii="Times New Roman" w:hAnsi="Times New Roman" w:cs="Times New Roman"/>
                      <w:sz w:val="24"/>
                      <w:szCs w:val="24"/>
                      <w:lang w:val="uz-Cyrl-UZ"/>
                    </w:rPr>
                    <w:t>v</w:t>
                  </w:r>
                </w:p>
              </w:tc>
              <w:tc>
                <w:tcPr>
                  <w:tcW w:w="1904" w:type="dxa"/>
                </w:tcPr>
                <w:p w:rsidR="005968CE" w:rsidRPr="005968CE" w:rsidRDefault="005968CE" w:rsidP="005968CE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uz-Cyrl-UZ"/>
                    </w:rPr>
                  </w:pPr>
                  <w:r w:rsidRPr="005968C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uz-Cyrl-UZ"/>
                    </w:rPr>
                    <w:t>Mustaqil ish</w:t>
                  </w:r>
                </w:p>
              </w:tc>
              <w:tc>
                <w:tcPr>
                  <w:tcW w:w="1328" w:type="dxa"/>
                </w:tcPr>
                <w:p w:rsidR="005968CE" w:rsidRPr="005968CE" w:rsidRDefault="005968CE" w:rsidP="005968CE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z-Cyrl-UZ"/>
                    </w:rPr>
                  </w:pPr>
                  <w:r w:rsidRPr="005968CE">
                    <w:rPr>
                      <w:rFonts w:ascii="Times New Roman" w:hAnsi="Times New Roman" w:cs="Times New Roman"/>
                      <w:sz w:val="24"/>
                      <w:szCs w:val="24"/>
                      <w:lang w:val="uz-Cyrl-UZ"/>
                    </w:rPr>
                    <w:t>6</w:t>
                  </w:r>
                  <w:r w:rsidRPr="005968CE">
                    <w:rPr>
                      <w:rFonts w:ascii="Times New Roman" w:hAnsi="Times New Roman" w:cs="Times New Roman"/>
                      <w:sz w:val="24"/>
                      <w:szCs w:val="24"/>
                      <w:lang w:val="uz-Latn-UZ"/>
                    </w:rPr>
                    <w:t>0 soat</w:t>
                  </w:r>
                </w:p>
              </w:tc>
            </w:tr>
            <w:tr w:rsidR="005968CE" w:rsidRPr="005968CE" w:rsidTr="005968CE">
              <w:trPr>
                <w:trHeight w:val="273"/>
              </w:trPr>
              <w:tc>
                <w:tcPr>
                  <w:tcW w:w="5000" w:type="dxa"/>
                  <w:gridSpan w:val="2"/>
                </w:tcPr>
                <w:p w:rsidR="005968CE" w:rsidRPr="005968CE" w:rsidRDefault="005968CE" w:rsidP="005968CE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uz-Cyrl-UZ"/>
                    </w:rPr>
                  </w:pPr>
                  <w:r w:rsidRPr="005968C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uz-Cyrl-UZ"/>
                    </w:rPr>
                    <w:t>Maslahat va amaliy mashg’ulotni olib boruvchi:</w:t>
                  </w:r>
                </w:p>
              </w:tc>
              <w:tc>
                <w:tcPr>
                  <w:tcW w:w="6797" w:type="dxa"/>
                  <w:gridSpan w:val="2"/>
                </w:tcPr>
                <w:p w:rsidR="005968CE" w:rsidRPr="005968CE" w:rsidRDefault="00C331AE" w:rsidP="00C331A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uz-Cyrl-UZ"/>
                    </w:rPr>
                  </w:pPr>
                  <w:r w:rsidRPr="005968CE">
                    <w:rPr>
                      <w:rFonts w:ascii="Times New Roman" w:hAnsi="Times New Roman" w:cs="Times New Roman"/>
                      <w:sz w:val="24"/>
                      <w:szCs w:val="24"/>
                      <w:lang w:val="uz-Cyrl-UZ"/>
                    </w:rPr>
                    <w:t>dots.</w:t>
                  </w:r>
                  <w:r w:rsidRPr="00C331AE">
                    <w:rPr>
                      <w:rFonts w:ascii="Times New Roman" w:hAnsi="Times New Roman" w:cs="Times New Roman"/>
                      <w:sz w:val="24"/>
                      <w:szCs w:val="24"/>
                      <w:lang w:val="uz-Cyrl-UZ"/>
                    </w:rPr>
                    <w:t xml:space="preserve"> T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z-Cyrl-UZ"/>
                    </w:rPr>
                    <w:t>.</w:t>
                  </w:r>
                  <w:r w:rsidRPr="00C331AE">
                    <w:rPr>
                      <w:rFonts w:ascii="Times New Roman" w:hAnsi="Times New Roman" w:cs="Times New Roman"/>
                      <w:sz w:val="24"/>
                      <w:szCs w:val="24"/>
                      <w:lang w:val="uz-Cyrl-UZ"/>
                    </w:rPr>
                    <w:t>Razzaqov</w:t>
                  </w:r>
                  <w:r w:rsidRPr="00C331AE">
                    <w:rPr>
                      <w:rFonts w:ascii="Times New Roman" w:hAnsi="Times New Roman" w:cs="Times New Roman"/>
                      <w:sz w:val="24"/>
                      <w:szCs w:val="24"/>
                      <w:lang w:val="uz-Cyrl-UZ"/>
                    </w:rPr>
                    <w:t xml:space="preserve">, </w:t>
                  </w:r>
                  <w:r w:rsidR="005968CE" w:rsidRPr="005968CE">
                    <w:rPr>
                      <w:rFonts w:ascii="Times New Roman" w:hAnsi="Times New Roman" w:cs="Times New Roman"/>
                      <w:sz w:val="24"/>
                      <w:szCs w:val="24"/>
                      <w:lang w:val="uz-Cyrl-UZ"/>
                    </w:rPr>
                    <w:t xml:space="preserve">dots.v.b. N.Rashidov  </w:t>
                  </w:r>
                </w:p>
              </w:tc>
              <w:tc>
                <w:tcPr>
                  <w:tcW w:w="1904" w:type="dxa"/>
                </w:tcPr>
                <w:p w:rsidR="005968CE" w:rsidRPr="005968CE" w:rsidRDefault="005968CE" w:rsidP="005968CE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uz-Cyrl-UZ"/>
                    </w:rPr>
                  </w:pPr>
                  <w:r w:rsidRPr="005968C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z-Cyrl-UZ"/>
                    </w:rPr>
                    <w:t>Jami</w:t>
                  </w:r>
                </w:p>
              </w:tc>
              <w:tc>
                <w:tcPr>
                  <w:tcW w:w="1328" w:type="dxa"/>
                </w:tcPr>
                <w:p w:rsidR="005968CE" w:rsidRPr="005968CE" w:rsidRDefault="005968CE" w:rsidP="00C331AE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z-Cyrl-UZ"/>
                    </w:rPr>
                  </w:pPr>
                  <w:r w:rsidRPr="005968CE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z-Cyrl-UZ"/>
                    </w:rPr>
                    <w:t>10</w:t>
                  </w:r>
                  <w:r w:rsidR="00C331AE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4</w:t>
                  </w:r>
                  <w:r w:rsidRPr="005968CE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z-Cyrl-UZ"/>
                    </w:rPr>
                    <w:t xml:space="preserve"> soat</w:t>
                  </w:r>
                </w:p>
              </w:tc>
            </w:tr>
            <w:tr w:rsidR="005968CE" w:rsidRPr="00C331AE" w:rsidTr="005968CE">
              <w:trPr>
                <w:trHeight w:val="715"/>
              </w:trPr>
              <w:tc>
                <w:tcPr>
                  <w:tcW w:w="5000" w:type="dxa"/>
                  <w:gridSpan w:val="2"/>
                </w:tcPr>
                <w:p w:rsidR="005968CE" w:rsidRPr="005968CE" w:rsidRDefault="005968CE" w:rsidP="005968CE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uz-Cyrl-UZ"/>
                    </w:rPr>
                  </w:pPr>
                  <w:r w:rsidRPr="005968C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uz-Cyrl-UZ"/>
                    </w:rPr>
                    <w:t xml:space="preserve">Mustaqil mashg’ulotlarni olib boruvchi: </w:t>
                  </w:r>
                </w:p>
              </w:tc>
              <w:tc>
                <w:tcPr>
                  <w:tcW w:w="6797" w:type="dxa"/>
                  <w:gridSpan w:val="2"/>
                </w:tcPr>
                <w:p w:rsidR="005968CE" w:rsidRPr="005968CE" w:rsidRDefault="00C331AE" w:rsidP="005968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z-Cyrl-UZ"/>
                    </w:rPr>
                  </w:pPr>
                  <w:r w:rsidRPr="005968CE">
                    <w:rPr>
                      <w:rFonts w:ascii="Times New Roman" w:hAnsi="Times New Roman" w:cs="Times New Roman"/>
                      <w:sz w:val="24"/>
                      <w:szCs w:val="24"/>
                      <w:lang w:val="uz-Cyrl-UZ"/>
                    </w:rPr>
                    <w:t>dots.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z-Cyrl-UZ"/>
                    </w:rPr>
                    <w:t>O.Xamroyev</w:t>
                  </w:r>
                  <w:r w:rsidRPr="00C331AE">
                    <w:rPr>
                      <w:rFonts w:ascii="Times New Roman" w:hAnsi="Times New Roman" w:cs="Times New Roman"/>
                      <w:sz w:val="24"/>
                      <w:szCs w:val="24"/>
                      <w:lang w:val="uz-Cyrl-UZ"/>
                    </w:rPr>
                    <w:t xml:space="preserve">, </w:t>
                  </w:r>
                  <w:r w:rsidRPr="005968CE">
                    <w:rPr>
                      <w:rFonts w:ascii="Times New Roman" w:hAnsi="Times New Roman" w:cs="Times New Roman"/>
                      <w:sz w:val="24"/>
                      <w:szCs w:val="24"/>
                      <w:lang w:val="uz-Cyrl-UZ"/>
                    </w:rPr>
                    <w:t>dots.v.b.</w:t>
                  </w:r>
                  <w:r w:rsidR="005968CE" w:rsidRPr="005968CE">
                    <w:rPr>
                      <w:rFonts w:ascii="Times New Roman" w:hAnsi="Times New Roman" w:cs="Times New Roman"/>
                      <w:sz w:val="24"/>
                      <w:szCs w:val="24"/>
                      <w:lang w:val="uz-Cyrl-UZ"/>
                    </w:rPr>
                    <w:t xml:space="preserve"> G’.</w:t>
                  </w:r>
                  <w:r w:rsidR="005968CE" w:rsidRPr="00C331AE">
                    <w:rPr>
                      <w:rFonts w:ascii="Times New Roman" w:hAnsi="Times New Roman" w:cs="Times New Roman"/>
                      <w:sz w:val="24"/>
                      <w:szCs w:val="24"/>
                      <w:lang w:val="uz-Cyrl-UZ"/>
                    </w:rPr>
                    <w:t xml:space="preserve"> </w:t>
                  </w:r>
                  <w:r w:rsidR="005968CE" w:rsidRPr="005968CE">
                    <w:rPr>
                      <w:rFonts w:ascii="Times New Roman" w:hAnsi="Times New Roman" w:cs="Times New Roman"/>
                      <w:sz w:val="24"/>
                      <w:szCs w:val="24"/>
                      <w:lang w:val="uz-Cyrl-UZ"/>
                    </w:rPr>
                    <w:t>Ergashov, dots.v.b. N.Rashidov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.</w:t>
                  </w:r>
                  <w:r w:rsidR="005968CE" w:rsidRPr="005968CE">
                    <w:rPr>
                      <w:rFonts w:ascii="Times New Roman" w:hAnsi="Times New Roman" w:cs="Times New Roman"/>
                      <w:sz w:val="24"/>
                      <w:szCs w:val="24"/>
                      <w:lang w:val="uz-Cyrl-UZ"/>
                    </w:rPr>
                    <w:t xml:space="preserve"> </w:t>
                  </w:r>
                </w:p>
                <w:p w:rsidR="005968CE" w:rsidRPr="005968CE" w:rsidRDefault="005968CE" w:rsidP="005968CE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uz-Cyrl-UZ"/>
                    </w:rPr>
                  </w:pPr>
                </w:p>
              </w:tc>
              <w:tc>
                <w:tcPr>
                  <w:tcW w:w="1904" w:type="dxa"/>
                </w:tcPr>
                <w:p w:rsidR="005968CE" w:rsidRPr="005968CE" w:rsidRDefault="005968CE" w:rsidP="005968CE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z-Cyrl-UZ"/>
                    </w:rPr>
                  </w:pPr>
                </w:p>
              </w:tc>
              <w:tc>
                <w:tcPr>
                  <w:tcW w:w="1328" w:type="dxa"/>
                </w:tcPr>
                <w:p w:rsidR="005968CE" w:rsidRPr="005968CE" w:rsidRDefault="005968CE" w:rsidP="005968CE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z-Cyrl-UZ"/>
                    </w:rPr>
                  </w:pPr>
                </w:p>
              </w:tc>
            </w:tr>
          </w:tbl>
          <w:p w:rsidR="005968CE" w:rsidRPr="005968CE" w:rsidRDefault="005968CE" w:rsidP="005968C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6742" w:type="dxa"/>
          </w:tcPr>
          <w:p w:rsidR="005968CE" w:rsidRPr="005968CE" w:rsidRDefault="005968CE" w:rsidP="005968C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z-Latn-UZ"/>
              </w:rPr>
            </w:pPr>
          </w:p>
        </w:tc>
        <w:tc>
          <w:tcPr>
            <w:tcW w:w="1889" w:type="dxa"/>
          </w:tcPr>
          <w:p w:rsidR="005968CE" w:rsidRPr="005968CE" w:rsidRDefault="005968CE" w:rsidP="005968CE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318" w:type="dxa"/>
          </w:tcPr>
          <w:p w:rsidR="005968CE" w:rsidRPr="005968CE" w:rsidRDefault="005968CE" w:rsidP="005968C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5968CE" w:rsidRPr="00C331AE" w:rsidTr="00951F18">
        <w:trPr>
          <w:trHeight w:val="97"/>
        </w:trPr>
        <w:tc>
          <w:tcPr>
            <w:tcW w:w="4960" w:type="dxa"/>
          </w:tcPr>
          <w:p w:rsidR="005968CE" w:rsidRPr="005968CE" w:rsidRDefault="005968CE" w:rsidP="005968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6742" w:type="dxa"/>
          </w:tcPr>
          <w:p w:rsidR="005968CE" w:rsidRPr="005968CE" w:rsidRDefault="005968CE" w:rsidP="005968C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889" w:type="dxa"/>
          </w:tcPr>
          <w:p w:rsidR="005968CE" w:rsidRPr="005968CE" w:rsidRDefault="005968CE" w:rsidP="005968C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318" w:type="dxa"/>
          </w:tcPr>
          <w:p w:rsidR="005968CE" w:rsidRPr="005968CE" w:rsidRDefault="005968CE" w:rsidP="005968C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</w:tr>
    </w:tbl>
    <w:p w:rsidR="005968CE" w:rsidRPr="005968CE" w:rsidRDefault="005968CE" w:rsidP="005968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5968CE">
        <w:rPr>
          <w:rFonts w:ascii="Times New Roman" w:hAnsi="Times New Roman" w:cs="Times New Roman"/>
          <w:b/>
          <w:sz w:val="24"/>
          <w:szCs w:val="24"/>
          <w:lang w:val="sv-SE"/>
        </w:rPr>
        <w:t>20</w:t>
      </w:r>
      <w:r w:rsidRPr="005968CE">
        <w:rPr>
          <w:rFonts w:ascii="Times New Roman" w:hAnsi="Times New Roman" w:cs="Times New Roman"/>
          <w:b/>
          <w:sz w:val="24"/>
          <w:szCs w:val="24"/>
          <w:lang w:val="uz-Cyrl-UZ"/>
        </w:rPr>
        <w:t>22</w:t>
      </w:r>
      <w:r w:rsidRPr="005968CE">
        <w:rPr>
          <w:rFonts w:ascii="Times New Roman" w:hAnsi="Times New Roman" w:cs="Times New Roman"/>
          <w:b/>
          <w:sz w:val="24"/>
          <w:szCs w:val="24"/>
          <w:lang w:val="sv-SE"/>
        </w:rPr>
        <w:t>-20</w:t>
      </w:r>
      <w:r w:rsidRPr="005968CE">
        <w:rPr>
          <w:rFonts w:ascii="Times New Roman" w:hAnsi="Times New Roman" w:cs="Times New Roman"/>
          <w:b/>
          <w:sz w:val="24"/>
          <w:szCs w:val="24"/>
          <w:lang w:val="uz-Cyrl-UZ"/>
        </w:rPr>
        <w:t>23</w:t>
      </w:r>
      <w:r w:rsidRPr="005968CE">
        <w:rPr>
          <w:rFonts w:ascii="Times New Roman" w:hAnsi="Times New Roman" w:cs="Times New Roman"/>
          <w:b/>
          <w:sz w:val="24"/>
          <w:szCs w:val="24"/>
          <w:lang w:val="sv-SE"/>
        </w:rPr>
        <w:t xml:space="preserve"> o‘quv yili (I</w:t>
      </w:r>
      <w:r w:rsidR="00C331AE">
        <w:rPr>
          <w:rFonts w:ascii="Times New Roman" w:hAnsi="Times New Roman" w:cs="Times New Roman"/>
          <w:b/>
          <w:sz w:val="24"/>
          <w:szCs w:val="24"/>
          <w:lang w:val="sv-SE"/>
        </w:rPr>
        <w:t>V</w:t>
      </w:r>
      <w:r w:rsidRPr="005968CE">
        <w:rPr>
          <w:rFonts w:ascii="Times New Roman" w:hAnsi="Times New Roman" w:cs="Times New Roman"/>
          <w:b/>
          <w:sz w:val="24"/>
          <w:szCs w:val="24"/>
          <w:lang w:val="sv-SE"/>
        </w:rPr>
        <w:t>-semestr)</w:t>
      </w:r>
    </w:p>
    <w:tbl>
      <w:tblPr>
        <w:tblW w:w="15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8095"/>
        <w:gridCol w:w="1440"/>
        <w:gridCol w:w="1620"/>
        <w:gridCol w:w="1620"/>
        <w:gridCol w:w="1871"/>
      </w:tblGrid>
      <w:tr w:rsidR="005968CE" w:rsidRPr="005968CE" w:rsidTr="005968CE">
        <w:trPr>
          <w:trHeight w:val="435"/>
        </w:trPr>
        <w:tc>
          <w:tcPr>
            <w:tcW w:w="647" w:type="dxa"/>
            <w:vMerge w:val="restart"/>
            <w:vAlign w:val="center"/>
          </w:tcPr>
          <w:p w:rsidR="005968CE" w:rsidRPr="005968CE" w:rsidRDefault="005968CE" w:rsidP="005968C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968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№</w:t>
            </w:r>
          </w:p>
        </w:tc>
        <w:tc>
          <w:tcPr>
            <w:tcW w:w="8095" w:type="dxa"/>
            <w:vMerge w:val="restart"/>
            <w:vAlign w:val="center"/>
          </w:tcPr>
          <w:p w:rsidR="005968CE" w:rsidRPr="005968CE" w:rsidRDefault="005968CE" w:rsidP="005968C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968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Mavzularning</w:t>
            </w:r>
            <w:proofErr w:type="spellEnd"/>
            <w:r w:rsidRPr="005968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68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nomi</w:t>
            </w:r>
            <w:proofErr w:type="spellEnd"/>
          </w:p>
        </w:tc>
        <w:tc>
          <w:tcPr>
            <w:tcW w:w="1440" w:type="dxa"/>
            <w:vMerge w:val="restart"/>
            <w:vAlign w:val="center"/>
          </w:tcPr>
          <w:p w:rsidR="005968CE" w:rsidRPr="005968CE" w:rsidRDefault="005968CE" w:rsidP="005968C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968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Ajratil</w:t>
            </w:r>
            <w:r w:rsidRPr="005968CE">
              <w:rPr>
                <w:rFonts w:ascii="Times New Roman" w:hAnsi="Times New Roman" w:cs="Times New Roman"/>
                <w:b/>
                <w:sz w:val="24"/>
                <w:szCs w:val="24"/>
              </w:rPr>
              <w:t>gan</w:t>
            </w:r>
            <w:proofErr w:type="spellEnd"/>
            <w:r w:rsidRPr="005968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968CE">
              <w:rPr>
                <w:rFonts w:ascii="Times New Roman" w:hAnsi="Times New Roman" w:cs="Times New Roman"/>
                <w:b/>
                <w:sz w:val="24"/>
                <w:szCs w:val="24"/>
              </w:rPr>
              <w:t>soat</w:t>
            </w:r>
            <w:proofErr w:type="spellEnd"/>
          </w:p>
        </w:tc>
        <w:tc>
          <w:tcPr>
            <w:tcW w:w="3240" w:type="dxa"/>
            <w:gridSpan w:val="2"/>
            <w:vAlign w:val="center"/>
          </w:tcPr>
          <w:p w:rsidR="005968CE" w:rsidRPr="005968CE" w:rsidRDefault="005968CE" w:rsidP="005968C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968CE">
              <w:rPr>
                <w:rFonts w:ascii="Times New Roman" w:hAnsi="Times New Roman" w:cs="Times New Roman"/>
                <w:b/>
                <w:sz w:val="24"/>
                <w:szCs w:val="24"/>
              </w:rPr>
              <w:t>Bajarilganligi</w:t>
            </w:r>
            <w:proofErr w:type="spellEnd"/>
            <w:r w:rsidRPr="005968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968CE">
              <w:rPr>
                <w:rFonts w:ascii="Times New Roman" w:hAnsi="Times New Roman" w:cs="Times New Roman"/>
                <w:b/>
                <w:sz w:val="24"/>
                <w:szCs w:val="24"/>
              </w:rPr>
              <w:t>haqida</w:t>
            </w:r>
            <w:proofErr w:type="spellEnd"/>
            <w:r w:rsidRPr="005968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968CE" w:rsidRPr="005968CE" w:rsidRDefault="005968CE" w:rsidP="005968C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968CE">
              <w:rPr>
                <w:rFonts w:ascii="Times New Roman" w:hAnsi="Times New Roman" w:cs="Times New Roman"/>
                <w:b/>
                <w:sz w:val="24"/>
                <w:szCs w:val="24"/>
              </w:rPr>
              <w:t>ma’lumot</w:t>
            </w:r>
            <w:proofErr w:type="spellEnd"/>
          </w:p>
        </w:tc>
        <w:tc>
          <w:tcPr>
            <w:tcW w:w="1871" w:type="dxa"/>
            <w:vMerge w:val="restart"/>
            <w:vAlign w:val="center"/>
          </w:tcPr>
          <w:p w:rsidR="005968CE" w:rsidRPr="005968CE" w:rsidRDefault="005968CE" w:rsidP="005968C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968CE">
              <w:rPr>
                <w:rFonts w:ascii="Times New Roman" w:hAnsi="Times New Roman" w:cs="Times New Roman"/>
                <w:b/>
                <w:sz w:val="24"/>
                <w:szCs w:val="24"/>
              </w:rPr>
              <w:t>O‘qituvchi</w:t>
            </w:r>
            <w:proofErr w:type="spellEnd"/>
            <w:r w:rsidRPr="005968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968CE">
              <w:rPr>
                <w:rFonts w:ascii="Times New Roman" w:hAnsi="Times New Roman" w:cs="Times New Roman"/>
                <w:b/>
                <w:sz w:val="24"/>
                <w:szCs w:val="24"/>
              </w:rPr>
              <w:t>imzosi</w:t>
            </w:r>
            <w:proofErr w:type="spellEnd"/>
          </w:p>
        </w:tc>
      </w:tr>
      <w:tr w:rsidR="005968CE" w:rsidRPr="005968CE" w:rsidTr="005968CE">
        <w:trPr>
          <w:trHeight w:val="500"/>
        </w:trPr>
        <w:tc>
          <w:tcPr>
            <w:tcW w:w="647" w:type="dxa"/>
            <w:vMerge/>
            <w:vAlign w:val="center"/>
          </w:tcPr>
          <w:p w:rsidR="005968CE" w:rsidRPr="005968CE" w:rsidRDefault="005968CE" w:rsidP="005968C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95" w:type="dxa"/>
            <w:vMerge/>
            <w:vAlign w:val="center"/>
          </w:tcPr>
          <w:p w:rsidR="005968CE" w:rsidRPr="005968CE" w:rsidRDefault="005968CE" w:rsidP="005968C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5968CE" w:rsidRPr="005968CE" w:rsidRDefault="005968CE" w:rsidP="005968C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5968CE" w:rsidRPr="005968CE" w:rsidRDefault="005968CE" w:rsidP="005968C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968CE">
              <w:rPr>
                <w:rFonts w:ascii="Times New Roman" w:hAnsi="Times New Roman" w:cs="Times New Roman"/>
                <w:b/>
                <w:sz w:val="24"/>
                <w:szCs w:val="24"/>
              </w:rPr>
              <w:t>Oy</w:t>
            </w:r>
            <w:proofErr w:type="spellEnd"/>
            <w:r w:rsidRPr="005968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968CE">
              <w:rPr>
                <w:rFonts w:ascii="Times New Roman" w:hAnsi="Times New Roman" w:cs="Times New Roman"/>
                <w:b/>
                <w:sz w:val="24"/>
                <w:szCs w:val="24"/>
              </w:rPr>
              <w:t>va</w:t>
            </w:r>
            <w:proofErr w:type="spellEnd"/>
            <w:r w:rsidRPr="005968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968CE" w:rsidRPr="005968CE" w:rsidRDefault="005968CE" w:rsidP="005968C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968CE">
              <w:rPr>
                <w:rFonts w:ascii="Times New Roman" w:hAnsi="Times New Roman" w:cs="Times New Roman"/>
                <w:b/>
                <w:sz w:val="24"/>
                <w:szCs w:val="24"/>
              </w:rPr>
              <w:t>kun</w:t>
            </w:r>
            <w:proofErr w:type="spellEnd"/>
          </w:p>
        </w:tc>
        <w:tc>
          <w:tcPr>
            <w:tcW w:w="1620" w:type="dxa"/>
            <w:vAlign w:val="center"/>
          </w:tcPr>
          <w:p w:rsidR="005968CE" w:rsidRPr="005968CE" w:rsidRDefault="005968CE" w:rsidP="005968C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968CE">
              <w:rPr>
                <w:rFonts w:ascii="Times New Roman" w:hAnsi="Times New Roman" w:cs="Times New Roman"/>
                <w:b/>
                <w:sz w:val="24"/>
                <w:szCs w:val="24"/>
              </w:rPr>
              <w:t>Soatlar</w:t>
            </w:r>
            <w:proofErr w:type="spellEnd"/>
            <w:r w:rsidRPr="005968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968CE" w:rsidRPr="005968CE" w:rsidRDefault="005968CE" w:rsidP="005968C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968CE">
              <w:rPr>
                <w:rFonts w:ascii="Times New Roman" w:hAnsi="Times New Roman" w:cs="Times New Roman"/>
                <w:b/>
                <w:sz w:val="24"/>
                <w:szCs w:val="24"/>
              </w:rPr>
              <w:t>soni</w:t>
            </w:r>
            <w:proofErr w:type="spellEnd"/>
          </w:p>
        </w:tc>
        <w:tc>
          <w:tcPr>
            <w:tcW w:w="1871" w:type="dxa"/>
            <w:vMerge/>
            <w:vAlign w:val="center"/>
          </w:tcPr>
          <w:p w:rsidR="005968CE" w:rsidRPr="005968CE" w:rsidRDefault="005968CE" w:rsidP="005968C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68CE" w:rsidRPr="005968CE" w:rsidTr="00951F18">
        <w:trPr>
          <w:trHeight w:val="338"/>
        </w:trPr>
        <w:tc>
          <w:tcPr>
            <w:tcW w:w="647" w:type="dxa"/>
          </w:tcPr>
          <w:p w:rsidR="005968CE" w:rsidRPr="005968CE" w:rsidRDefault="005968CE" w:rsidP="005968C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8C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95" w:type="dxa"/>
          </w:tcPr>
          <w:p w:rsidR="005968CE" w:rsidRPr="005968CE" w:rsidRDefault="005968CE" w:rsidP="005968C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8C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5968CE" w:rsidRPr="005968CE" w:rsidRDefault="005968CE" w:rsidP="005968C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8C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:rsidR="005968CE" w:rsidRPr="005968CE" w:rsidRDefault="005968CE" w:rsidP="005968C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5968CE" w:rsidRPr="005968CE" w:rsidRDefault="005968CE" w:rsidP="005968C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8C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71" w:type="dxa"/>
          </w:tcPr>
          <w:p w:rsidR="005968CE" w:rsidRPr="005968CE" w:rsidRDefault="005968CE" w:rsidP="005968C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8C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5968CE" w:rsidRPr="005968CE" w:rsidTr="00951F18">
        <w:trPr>
          <w:trHeight w:val="136"/>
        </w:trPr>
        <w:tc>
          <w:tcPr>
            <w:tcW w:w="15293" w:type="dxa"/>
            <w:gridSpan w:val="6"/>
          </w:tcPr>
          <w:p w:rsidR="005968CE" w:rsidRPr="005968CE" w:rsidRDefault="005968CE" w:rsidP="00C331A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968CE">
              <w:rPr>
                <w:rFonts w:ascii="Times New Roman" w:hAnsi="Times New Roman" w:cs="Times New Roman"/>
                <w:b/>
                <w:sz w:val="24"/>
                <w:szCs w:val="24"/>
              </w:rPr>
              <w:t>Ma’ruza</w:t>
            </w:r>
            <w:proofErr w:type="spellEnd"/>
            <w:r w:rsidRPr="005968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</w:t>
            </w:r>
            <w:r w:rsidR="00C331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5968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968CE">
              <w:rPr>
                <w:rFonts w:ascii="Times New Roman" w:hAnsi="Times New Roman" w:cs="Times New Roman"/>
                <w:b/>
                <w:sz w:val="24"/>
                <w:szCs w:val="24"/>
              </w:rPr>
              <w:t>soat</w:t>
            </w:r>
            <w:proofErr w:type="spellEnd"/>
          </w:p>
        </w:tc>
      </w:tr>
      <w:tr w:rsidR="00C331AE" w:rsidRPr="005968CE" w:rsidTr="00C331AE">
        <w:trPr>
          <w:trHeight w:val="307"/>
        </w:trPr>
        <w:tc>
          <w:tcPr>
            <w:tcW w:w="647" w:type="dxa"/>
          </w:tcPr>
          <w:p w:rsidR="00C331AE" w:rsidRPr="005968CE" w:rsidRDefault="00C331AE" w:rsidP="005968CE">
            <w:pPr>
              <w:pStyle w:val="3"/>
              <w:spacing w:after="0"/>
              <w:jc w:val="center"/>
              <w:rPr>
                <w:sz w:val="24"/>
                <w:szCs w:val="24"/>
                <w:lang w:val="uz-Latn-UZ"/>
              </w:rPr>
            </w:pPr>
            <w:r w:rsidRPr="005968CE">
              <w:rPr>
                <w:sz w:val="24"/>
                <w:szCs w:val="24"/>
                <w:lang w:val="uz-Latn-UZ"/>
              </w:rPr>
              <w:t>1</w:t>
            </w:r>
          </w:p>
        </w:tc>
        <w:tc>
          <w:tcPr>
            <w:tcW w:w="8095" w:type="dxa"/>
          </w:tcPr>
          <w:p w:rsidR="00C331AE" w:rsidRPr="00C331AE" w:rsidRDefault="00C331AE" w:rsidP="00C331A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C331A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Transmissi</w:t>
            </w:r>
            <w:proofErr w:type="spellStart"/>
            <w:r w:rsidRPr="00C331AE">
              <w:rPr>
                <w:rFonts w:ascii="Times New Roman" w:hAnsi="Times New Roman" w:cs="Times New Roman"/>
                <w:sz w:val="28"/>
                <w:szCs w:val="28"/>
              </w:rPr>
              <w:t>ya</w:t>
            </w:r>
            <w:proofErr w:type="spellEnd"/>
            <w:r w:rsidRPr="00C331A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</w:p>
        </w:tc>
        <w:tc>
          <w:tcPr>
            <w:tcW w:w="1440" w:type="dxa"/>
          </w:tcPr>
          <w:p w:rsidR="00C331AE" w:rsidRPr="005968CE" w:rsidRDefault="00C331AE" w:rsidP="005968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5968CE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1620" w:type="dxa"/>
          </w:tcPr>
          <w:p w:rsidR="00C331AE" w:rsidRPr="005968CE" w:rsidRDefault="00C331AE" w:rsidP="00C331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620" w:type="dxa"/>
          </w:tcPr>
          <w:p w:rsidR="00C331AE" w:rsidRPr="005968CE" w:rsidRDefault="00C331AE" w:rsidP="005968C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1871" w:type="dxa"/>
          </w:tcPr>
          <w:p w:rsidR="00C331AE" w:rsidRPr="005968CE" w:rsidRDefault="00C331AE" w:rsidP="005968C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</w:tr>
      <w:tr w:rsidR="00C331AE" w:rsidRPr="005968CE" w:rsidTr="00C331AE">
        <w:trPr>
          <w:trHeight w:val="301"/>
        </w:trPr>
        <w:tc>
          <w:tcPr>
            <w:tcW w:w="647" w:type="dxa"/>
          </w:tcPr>
          <w:p w:rsidR="00C331AE" w:rsidRPr="005968CE" w:rsidRDefault="00C331AE" w:rsidP="005968CE">
            <w:pPr>
              <w:pStyle w:val="3"/>
              <w:spacing w:after="0"/>
              <w:jc w:val="center"/>
              <w:rPr>
                <w:sz w:val="24"/>
                <w:szCs w:val="24"/>
                <w:lang w:val="uz-Latn-UZ"/>
              </w:rPr>
            </w:pPr>
            <w:r w:rsidRPr="005968CE">
              <w:rPr>
                <w:sz w:val="24"/>
                <w:szCs w:val="24"/>
                <w:lang w:val="uz-Latn-UZ"/>
              </w:rPr>
              <w:t>2</w:t>
            </w:r>
          </w:p>
        </w:tc>
        <w:tc>
          <w:tcPr>
            <w:tcW w:w="8095" w:type="dxa"/>
          </w:tcPr>
          <w:p w:rsidR="00C331AE" w:rsidRPr="00C331AE" w:rsidRDefault="00C331AE" w:rsidP="00C331A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C331A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Uzatmalar va taqsimlash qutilari</w:t>
            </w:r>
          </w:p>
        </w:tc>
        <w:tc>
          <w:tcPr>
            <w:tcW w:w="1440" w:type="dxa"/>
          </w:tcPr>
          <w:p w:rsidR="00C331AE" w:rsidRPr="005968CE" w:rsidRDefault="00C331AE" w:rsidP="005968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596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0" w:type="dxa"/>
            <w:vAlign w:val="center"/>
          </w:tcPr>
          <w:p w:rsidR="00C331AE" w:rsidRPr="005968CE" w:rsidRDefault="00C331AE" w:rsidP="005968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620" w:type="dxa"/>
          </w:tcPr>
          <w:p w:rsidR="00C331AE" w:rsidRPr="005968CE" w:rsidRDefault="00C331AE" w:rsidP="005968C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871" w:type="dxa"/>
          </w:tcPr>
          <w:p w:rsidR="00C331AE" w:rsidRPr="005968CE" w:rsidRDefault="00C331AE" w:rsidP="005968C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</w:tr>
      <w:tr w:rsidR="00C331AE" w:rsidRPr="005968CE" w:rsidTr="00951F18">
        <w:trPr>
          <w:trHeight w:val="360"/>
        </w:trPr>
        <w:tc>
          <w:tcPr>
            <w:tcW w:w="647" w:type="dxa"/>
          </w:tcPr>
          <w:p w:rsidR="00C331AE" w:rsidRPr="005968CE" w:rsidRDefault="00C331AE" w:rsidP="005968CE">
            <w:pPr>
              <w:pStyle w:val="3"/>
              <w:spacing w:after="0"/>
              <w:jc w:val="center"/>
              <w:rPr>
                <w:sz w:val="24"/>
                <w:szCs w:val="24"/>
                <w:lang w:val="uz-Latn-UZ"/>
              </w:rPr>
            </w:pPr>
            <w:r w:rsidRPr="005968CE">
              <w:rPr>
                <w:sz w:val="24"/>
                <w:szCs w:val="24"/>
                <w:lang w:val="uz-Latn-UZ"/>
              </w:rPr>
              <w:t>3</w:t>
            </w:r>
          </w:p>
        </w:tc>
        <w:tc>
          <w:tcPr>
            <w:tcW w:w="8095" w:type="dxa"/>
          </w:tcPr>
          <w:p w:rsidR="00C331AE" w:rsidRPr="00C331AE" w:rsidRDefault="00C331AE" w:rsidP="00C331A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C331AE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Kardanli </w:t>
            </w:r>
            <w:r w:rsidRPr="00C331A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uzatma.</w:t>
            </w:r>
          </w:p>
        </w:tc>
        <w:tc>
          <w:tcPr>
            <w:tcW w:w="1440" w:type="dxa"/>
          </w:tcPr>
          <w:p w:rsidR="00C331AE" w:rsidRPr="005968CE" w:rsidRDefault="00C331AE" w:rsidP="005968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6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0" w:type="dxa"/>
            <w:vAlign w:val="center"/>
          </w:tcPr>
          <w:p w:rsidR="00C331AE" w:rsidRPr="005968CE" w:rsidRDefault="00C331AE" w:rsidP="005968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620" w:type="dxa"/>
          </w:tcPr>
          <w:p w:rsidR="00C331AE" w:rsidRPr="005968CE" w:rsidRDefault="00C331AE" w:rsidP="005968C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871" w:type="dxa"/>
          </w:tcPr>
          <w:p w:rsidR="00C331AE" w:rsidRPr="005968CE" w:rsidRDefault="00C331AE" w:rsidP="005968C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</w:tr>
      <w:tr w:rsidR="00C331AE" w:rsidRPr="005968CE" w:rsidTr="00951F18">
        <w:trPr>
          <w:trHeight w:val="360"/>
        </w:trPr>
        <w:tc>
          <w:tcPr>
            <w:tcW w:w="647" w:type="dxa"/>
          </w:tcPr>
          <w:p w:rsidR="00C331AE" w:rsidRPr="005968CE" w:rsidRDefault="00C331AE" w:rsidP="005968CE">
            <w:pPr>
              <w:pStyle w:val="3"/>
              <w:spacing w:after="0"/>
              <w:jc w:val="center"/>
              <w:rPr>
                <w:sz w:val="24"/>
                <w:szCs w:val="24"/>
                <w:lang w:val="uz-Latn-UZ"/>
              </w:rPr>
            </w:pPr>
            <w:r w:rsidRPr="005968CE">
              <w:rPr>
                <w:sz w:val="24"/>
                <w:szCs w:val="24"/>
                <w:lang w:val="uz-Latn-UZ"/>
              </w:rPr>
              <w:t>4</w:t>
            </w:r>
          </w:p>
        </w:tc>
        <w:tc>
          <w:tcPr>
            <w:tcW w:w="8095" w:type="dxa"/>
          </w:tcPr>
          <w:p w:rsidR="00C331AE" w:rsidRPr="00C331AE" w:rsidRDefault="00C331AE" w:rsidP="00C331A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C331AE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Asosiy </w:t>
            </w:r>
            <w:r w:rsidRPr="00C331A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uzatma. Differensial  va yarim </w:t>
            </w:r>
            <w:r w:rsidRPr="00C331AE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o‘q</w:t>
            </w:r>
            <w:r w:rsidRPr="00C331A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lar</w:t>
            </w:r>
            <w:r w:rsidRPr="00C331AE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.</w:t>
            </w:r>
          </w:p>
        </w:tc>
        <w:tc>
          <w:tcPr>
            <w:tcW w:w="1440" w:type="dxa"/>
          </w:tcPr>
          <w:p w:rsidR="00C331AE" w:rsidRPr="005968CE" w:rsidRDefault="00C331AE" w:rsidP="005968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6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0" w:type="dxa"/>
            <w:vAlign w:val="center"/>
          </w:tcPr>
          <w:p w:rsidR="00C331AE" w:rsidRPr="005968CE" w:rsidRDefault="00C331AE" w:rsidP="005968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620" w:type="dxa"/>
          </w:tcPr>
          <w:p w:rsidR="00C331AE" w:rsidRPr="005968CE" w:rsidRDefault="00C331AE" w:rsidP="005968C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871" w:type="dxa"/>
          </w:tcPr>
          <w:p w:rsidR="00C331AE" w:rsidRPr="005968CE" w:rsidRDefault="00C331AE" w:rsidP="005968C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</w:tr>
      <w:tr w:rsidR="00C331AE" w:rsidRPr="005968CE" w:rsidTr="00951F18">
        <w:trPr>
          <w:trHeight w:val="360"/>
        </w:trPr>
        <w:tc>
          <w:tcPr>
            <w:tcW w:w="647" w:type="dxa"/>
          </w:tcPr>
          <w:p w:rsidR="00C331AE" w:rsidRPr="005968CE" w:rsidRDefault="00C331AE" w:rsidP="005968CE">
            <w:pPr>
              <w:pStyle w:val="3"/>
              <w:spacing w:after="0"/>
              <w:jc w:val="center"/>
              <w:rPr>
                <w:sz w:val="24"/>
                <w:szCs w:val="24"/>
                <w:lang w:val="uz-Latn-UZ"/>
              </w:rPr>
            </w:pPr>
            <w:r w:rsidRPr="005968CE">
              <w:rPr>
                <w:sz w:val="24"/>
                <w:szCs w:val="24"/>
                <w:lang w:val="uz-Latn-UZ"/>
              </w:rPr>
              <w:t>5</w:t>
            </w:r>
          </w:p>
        </w:tc>
        <w:tc>
          <w:tcPr>
            <w:tcW w:w="8095" w:type="dxa"/>
          </w:tcPr>
          <w:p w:rsidR="00C331AE" w:rsidRPr="00C331AE" w:rsidRDefault="00C331AE" w:rsidP="00C331A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C331AE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Osma, g‘ildirak va shinalar.</w:t>
            </w:r>
          </w:p>
        </w:tc>
        <w:tc>
          <w:tcPr>
            <w:tcW w:w="1440" w:type="dxa"/>
          </w:tcPr>
          <w:p w:rsidR="00C331AE" w:rsidRPr="005968CE" w:rsidRDefault="00C331AE" w:rsidP="005968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68CE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1620" w:type="dxa"/>
            <w:vAlign w:val="center"/>
          </w:tcPr>
          <w:p w:rsidR="00C331AE" w:rsidRPr="005968CE" w:rsidRDefault="00C331AE" w:rsidP="005968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620" w:type="dxa"/>
          </w:tcPr>
          <w:p w:rsidR="00C331AE" w:rsidRPr="005968CE" w:rsidRDefault="00C331AE" w:rsidP="005968C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871" w:type="dxa"/>
          </w:tcPr>
          <w:p w:rsidR="00C331AE" w:rsidRPr="005968CE" w:rsidRDefault="00C331AE" w:rsidP="005968C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</w:tr>
      <w:tr w:rsidR="00C331AE" w:rsidRPr="005968CE" w:rsidTr="00951F18">
        <w:trPr>
          <w:trHeight w:val="276"/>
        </w:trPr>
        <w:tc>
          <w:tcPr>
            <w:tcW w:w="647" w:type="dxa"/>
          </w:tcPr>
          <w:p w:rsidR="00C331AE" w:rsidRPr="005968CE" w:rsidRDefault="00C331AE" w:rsidP="005968CE">
            <w:pPr>
              <w:pStyle w:val="3"/>
              <w:spacing w:after="0"/>
              <w:jc w:val="center"/>
              <w:rPr>
                <w:sz w:val="24"/>
                <w:szCs w:val="24"/>
                <w:lang w:val="uz-Cyrl-UZ"/>
              </w:rPr>
            </w:pPr>
            <w:r w:rsidRPr="005968CE">
              <w:rPr>
                <w:sz w:val="24"/>
                <w:szCs w:val="24"/>
                <w:lang w:val="uz-Cyrl-UZ"/>
              </w:rPr>
              <w:t>6</w:t>
            </w:r>
          </w:p>
        </w:tc>
        <w:tc>
          <w:tcPr>
            <w:tcW w:w="8095" w:type="dxa"/>
          </w:tcPr>
          <w:p w:rsidR="00C331AE" w:rsidRPr="00C331AE" w:rsidRDefault="00C331AE" w:rsidP="00C331AE">
            <w:pPr>
              <w:spacing w:after="0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</w:pPr>
            <w:r w:rsidRPr="00C331A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Boshqarish organlari. </w:t>
            </w:r>
            <w:r w:rsidRPr="00C331AE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Rul boshqarmasi.</w:t>
            </w:r>
          </w:p>
        </w:tc>
        <w:tc>
          <w:tcPr>
            <w:tcW w:w="1440" w:type="dxa"/>
          </w:tcPr>
          <w:p w:rsidR="00C331AE" w:rsidRPr="005968CE" w:rsidRDefault="00C331AE" w:rsidP="005968C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 w:rsidRPr="005968CE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1620" w:type="dxa"/>
            <w:vAlign w:val="center"/>
          </w:tcPr>
          <w:p w:rsidR="00C331AE" w:rsidRPr="005968CE" w:rsidRDefault="00C331AE" w:rsidP="005968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620" w:type="dxa"/>
          </w:tcPr>
          <w:p w:rsidR="00C331AE" w:rsidRPr="005968CE" w:rsidRDefault="00C331AE" w:rsidP="005968C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871" w:type="dxa"/>
          </w:tcPr>
          <w:p w:rsidR="00C331AE" w:rsidRPr="005968CE" w:rsidRDefault="00C331AE" w:rsidP="005968C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</w:tr>
      <w:tr w:rsidR="00C331AE" w:rsidRPr="005968CE" w:rsidTr="00951F18">
        <w:trPr>
          <w:trHeight w:val="276"/>
        </w:trPr>
        <w:tc>
          <w:tcPr>
            <w:tcW w:w="647" w:type="dxa"/>
          </w:tcPr>
          <w:p w:rsidR="00C331AE" w:rsidRPr="005968CE" w:rsidRDefault="00C331AE" w:rsidP="005968CE">
            <w:pPr>
              <w:pStyle w:val="3"/>
              <w:spacing w:after="0"/>
              <w:jc w:val="center"/>
              <w:rPr>
                <w:sz w:val="24"/>
                <w:szCs w:val="24"/>
                <w:lang w:val="uz-Cyrl-UZ"/>
              </w:rPr>
            </w:pPr>
            <w:r w:rsidRPr="005968CE">
              <w:rPr>
                <w:sz w:val="24"/>
                <w:szCs w:val="24"/>
                <w:lang w:val="uz-Cyrl-UZ"/>
              </w:rPr>
              <w:t>7</w:t>
            </w:r>
          </w:p>
        </w:tc>
        <w:tc>
          <w:tcPr>
            <w:tcW w:w="8095" w:type="dxa"/>
          </w:tcPr>
          <w:p w:rsidR="00C331AE" w:rsidRPr="00C331AE" w:rsidRDefault="00C331AE" w:rsidP="00C331AE">
            <w:pPr>
              <w:spacing w:after="0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</w:pPr>
            <w:r w:rsidRPr="00C331AE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Tormoz tizimi.</w:t>
            </w:r>
          </w:p>
        </w:tc>
        <w:tc>
          <w:tcPr>
            <w:tcW w:w="1440" w:type="dxa"/>
          </w:tcPr>
          <w:p w:rsidR="00C331AE" w:rsidRPr="005968CE" w:rsidRDefault="00C331AE" w:rsidP="005968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68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vAlign w:val="center"/>
          </w:tcPr>
          <w:p w:rsidR="00C331AE" w:rsidRPr="005968CE" w:rsidRDefault="00C331AE" w:rsidP="005968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620" w:type="dxa"/>
          </w:tcPr>
          <w:p w:rsidR="00C331AE" w:rsidRPr="005968CE" w:rsidRDefault="00C331AE" w:rsidP="005968C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871" w:type="dxa"/>
          </w:tcPr>
          <w:p w:rsidR="00C331AE" w:rsidRPr="005968CE" w:rsidRDefault="00C331AE" w:rsidP="005968C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</w:tr>
      <w:tr w:rsidR="005968CE" w:rsidRPr="005968CE" w:rsidTr="00951F18">
        <w:trPr>
          <w:trHeight w:val="244"/>
        </w:trPr>
        <w:tc>
          <w:tcPr>
            <w:tcW w:w="647" w:type="dxa"/>
          </w:tcPr>
          <w:p w:rsidR="005968CE" w:rsidRPr="005968CE" w:rsidRDefault="005968CE" w:rsidP="005968CE">
            <w:pPr>
              <w:pStyle w:val="3"/>
              <w:spacing w:after="0"/>
              <w:jc w:val="center"/>
              <w:rPr>
                <w:sz w:val="24"/>
                <w:szCs w:val="24"/>
                <w:lang w:val="uz-Latn-UZ"/>
              </w:rPr>
            </w:pPr>
          </w:p>
        </w:tc>
        <w:tc>
          <w:tcPr>
            <w:tcW w:w="8095" w:type="dxa"/>
            <w:vAlign w:val="center"/>
          </w:tcPr>
          <w:p w:rsidR="005968CE" w:rsidRPr="005968CE" w:rsidRDefault="005968CE" w:rsidP="005968CE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</w:pPr>
            <w:r w:rsidRPr="005968CE"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  <w:t>Jami:</w:t>
            </w:r>
          </w:p>
        </w:tc>
        <w:tc>
          <w:tcPr>
            <w:tcW w:w="1440" w:type="dxa"/>
            <w:vAlign w:val="center"/>
          </w:tcPr>
          <w:p w:rsidR="005968CE" w:rsidRPr="005968CE" w:rsidRDefault="005968CE" w:rsidP="00C331A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</w:pPr>
            <w:r w:rsidRPr="005968CE"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  <w:t>1</w:t>
            </w:r>
            <w:r w:rsidR="00C331AE"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  <w:t>4</w:t>
            </w:r>
            <w:r w:rsidRPr="005968CE"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  <w:t xml:space="preserve"> soat</w:t>
            </w:r>
          </w:p>
        </w:tc>
        <w:tc>
          <w:tcPr>
            <w:tcW w:w="1620" w:type="dxa"/>
            <w:vAlign w:val="center"/>
          </w:tcPr>
          <w:p w:rsidR="005968CE" w:rsidRPr="005968CE" w:rsidRDefault="005968CE" w:rsidP="005968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620" w:type="dxa"/>
          </w:tcPr>
          <w:p w:rsidR="005968CE" w:rsidRPr="005968CE" w:rsidRDefault="005968CE" w:rsidP="005968C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1" w:type="dxa"/>
          </w:tcPr>
          <w:p w:rsidR="005968CE" w:rsidRPr="005968CE" w:rsidRDefault="005968CE" w:rsidP="005968C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68CE" w:rsidRPr="005968CE" w:rsidTr="00951F18">
        <w:trPr>
          <w:trHeight w:val="244"/>
        </w:trPr>
        <w:tc>
          <w:tcPr>
            <w:tcW w:w="15293" w:type="dxa"/>
            <w:gridSpan w:val="6"/>
          </w:tcPr>
          <w:p w:rsidR="005968CE" w:rsidRPr="005968CE" w:rsidRDefault="005968CE" w:rsidP="005968CE">
            <w:pPr>
              <w:tabs>
                <w:tab w:val="left" w:pos="595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</w:pPr>
            <w:r w:rsidRPr="005968C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ab/>
            </w:r>
            <w:r w:rsidRPr="005968CE"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  <w:t xml:space="preserve">Laboratoriya mashg‘ulotlari – </w:t>
            </w:r>
            <w:r w:rsidRPr="005968CE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30</w:t>
            </w:r>
            <w:r w:rsidRPr="005968CE"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  <w:t xml:space="preserve"> soat</w:t>
            </w:r>
          </w:p>
        </w:tc>
      </w:tr>
      <w:tr w:rsidR="00C331AE" w:rsidRPr="005968CE" w:rsidTr="00951F18">
        <w:trPr>
          <w:trHeight w:val="177"/>
        </w:trPr>
        <w:tc>
          <w:tcPr>
            <w:tcW w:w="647" w:type="dxa"/>
          </w:tcPr>
          <w:p w:rsidR="00C331AE" w:rsidRPr="005968CE" w:rsidRDefault="00C331AE" w:rsidP="00C331AE">
            <w:pPr>
              <w:pStyle w:val="3"/>
              <w:spacing w:after="0"/>
              <w:jc w:val="center"/>
              <w:rPr>
                <w:sz w:val="24"/>
                <w:szCs w:val="24"/>
                <w:lang w:val="uz-Cyrl-UZ"/>
              </w:rPr>
            </w:pPr>
            <w:r w:rsidRPr="005968CE">
              <w:rPr>
                <w:sz w:val="24"/>
                <w:szCs w:val="24"/>
                <w:lang w:val="uz-Cyrl-UZ"/>
              </w:rPr>
              <w:t>1</w:t>
            </w:r>
          </w:p>
        </w:tc>
        <w:tc>
          <w:tcPr>
            <w:tcW w:w="8095" w:type="dxa"/>
          </w:tcPr>
          <w:p w:rsidR="00C331AE" w:rsidRPr="00C331AE" w:rsidRDefault="00C331AE" w:rsidP="00C331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proofErr w:type="spellStart"/>
            <w:r w:rsidRPr="00C331AE">
              <w:rPr>
                <w:rFonts w:ascii="Times New Roman" w:hAnsi="Times New Roman" w:cs="Times New Roman"/>
                <w:sz w:val="28"/>
                <w:szCs w:val="28"/>
              </w:rPr>
              <w:t>Avtomobilning</w:t>
            </w:r>
            <w:proofErr w:type="spellEnd"/>
            <w:r w:rsidRPr="00C331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31AE">
              <w:rPr>
                <w:rFonts w:ascii="Times New Roman" w:hAnsi="Times New Roman" w:cs="Times New Roman"/>
                <w:sz w:val="28"/>
                <w:szCs w:val="28"/>
              </w:rPr>
              <w:t>texnik</w:t>
            </w:r>
            <w:proofErr w:type="spellEnd"/>
            <w:r w:rsidRPr="00C331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31AE">
              <w:rPr>
                <w:rFonts w:ascii="Times New Roman" w:hAnsi="Times New Roman" w:cs="Times New Roman"/>
                <w:sz w:val="28"/>
                <w:szCs w:val="28"/>
              </w:rPr>
              <w:t>tavsifini</w:t>
            </w:r>
            <w:proofErr w:type="spellEnd"/>
            <w:r w:rsidRPr="00C331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31AE">
              <w:rPr>
                <w:rFonts w:ascii="Times New Roman" w:hAnsi="Times New Roman" w:cs="Times New Roman"/>
                <w:sz w:val="28"/>
                <w:szCs w:val="28"/>
              </w:rPr>
              <w:t>tuzish</w:t>
            </w:r>
            <w:proofErr w:type="spellEnd"/>
          </w:p>
        </w:tc>
        <w:tc>
          <w:tcPr>
            <w:tcW w:w="1440" w:type="dxa"/>
          </w:tcPr>
          <w:p w:rsidR="00C331AE" w:rsidRPr="005968CE" w:rsidRDefault="00C331AE" w:rsidP="00C331AE">
            <w:pPr>
              <w:spacing w:after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8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:rsidR="00C331AE" w:rsidRPr="005968CE" w:rsidRDefault="00C331AE" w:rsidP="00C331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C331AE" w:rsidRPr="005968CE" w:rsidRDefault="00C331AE" w:rsidP="00C331A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1871" w:type="dxa"/>
          </w:tcPr>
          <w:p w:rsidR="00C331AE" w:rsidRPr="005968CE" w:rsidRDefault="00C331AE" w:rsidP="00C331A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</w:tr>
      <w:tr w:rsidR="00C331AE" w:rsidRPr="005968CE" w:rsidTr="00951F18">
        <w:trPr>
          <w:trHeight w:val="177"/>
        </w:trPr>
        <w:tc>
          <w:tcPr>
            <w:tcW w:w="647" w:type="dxa"/>
          </w:tcPr>
          <w:p w:rsidR="00C331AE" w:rsidRPr="005968CE" w:rsidRDefault="00C331AE" w:rsidP="00C331AE">
            <w:pPr>
              <w:pStyle w:val="3"/>
              <w:spacing w:after="0"/>
              <w:jc w:val="center"/>
              <w:rPr>
                <w:sz w:val="24"/>
                <w:szCs w:val="24"/>
                <w:lang w:val="uz-Cyrl-UZ"/>
              </w:rPr>
            </w:pPr>
            <w:r w:rsidRPr="005968CE">
              <w:rPr>
                <w:sz w:val="24"/>
                <w:szCs w:val="24"/>
                <w:lang w:val="uz-Cyrl-UZ"/>
              </w:rPr>
              <w:t>2</w:t>
            </w:r>
          </w:p>
        </w:tc>
        <w:tc>
          <w:tcPr>
            <w:tcW w:w="8095" w:type="dxa"/>
          </w:tcPr>
          <w:p w:rsidR="00C331AE" w:rsidRPr="00C331AE" w:rsidRDefault="00C331AE" w:rsidP="00C331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proofErr w:type="spellStart"/>
            <w:r w:rsidRPr="00C331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Transmissiya</w:t>
            </w:r>
            <w:proofErr w:type="spellEnd"/>
            <w:r w:rsidRPr="00C331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31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C331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31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uzatmalar</w:t>
            </w:r>
            <w:proofErr w:type="spellEnd"/>
            <w:r w:rsidRPr="00C331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31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qutisining</w:t>
            </w:r>
            <w:proofErr w:type="spellEnd"/>
            <w:r w:rsidRPr="00C331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31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har</w:t>
            </w:r>
            <w:proofErr w:type="spellEnd"/>
            <w:r w:rsidRPr="00C331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31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bir</w:t>
            </w:r>
            <w:proofErr w:type="spellEnd"/>
            <w:r w:rsidRPr="00C331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31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pog‘onadagi</w:t>
            </w:r>
            <w:proofErr w:type="spellEnd"/>
            <w:r w:rsidRPr="00C331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31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uzatishlar</w:t>
            </w:r>
            <w:proofErr w:type="spellEnd"/>
            <w:r w:rsidRPr="00C331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31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sonini</w:t>
            </w:r>
            <w:proofErr w:type="spellEnd"/>
            <w:r w:rsidRPr="00C331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31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aniqlash</w:t>
            </w:r>
            <w:proofErr w:type="spellEnd"/>
          </w:p>
        </w:tc>
        <w:tc>
          <w:tcPr>
            <w:tcW w:w="1440" w:type="dxa"/>
          </w:tcPr>
          <w:p w:rsidR="00C331AE" w:rsidRPr="005968CE" w:rsidRDefault="00C331AE" w:rsidP="00C331AE">
            <w:pPr>
              <w:spacing w:after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8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:rsidR="00C331AE" w:rsidRPr="005968CE" w:rsidRDefault="00C331AE" w:rsidP="00C331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C331AE" w:rsidRPr="005968CE" w:rsidRDefault="00C331AE" w:rsidP="00C331A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1871" w:type="dxa"/>
          </w:tcPr>
          <w:p w:rsidR="00C331AE" w:rsidRPr="005968CE" w:rsidRDefault="00C331AE" w:rsidP="00C331A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</w:tr>
      <w:tr w:rsidR="00C331AE" w:rsidRPr="005968CE" w:rsidTr="00951F18">
        <w:trPr>
          <w:trHeight w:val="409"/>
        </w:trPr>
        <w:tc>
          <w:tcPr>
            <w:tcW w:w="647" w:type="dxa"/>
          </w:tcPr>
          <w:p w:rsidR="00C331AE" w:rsidRPr="005968CE" w:rsidRDefault="00C331AE" w:rsidP="00C331AE">
            <w:pPr>
              <w:pStyle w:val="3"/>
              <w:spacing w:after="0"/>
              <w:jc w:val="center"/>
              <w:rPr>
                <w:sz w:val="24"/>
                <w:szCs w:val="24"/>
                <w:lang w:val="uz-Cyrl-UZ"/>
              </w:rPr>
            </w:pPr>
            <w:r w:rsidRPr="005968CE">
              <w:rPr>
                <w:sz w:val="24"/>
                <w:szCs w:val="24"/>
                <w:lang w:val="uz-Cyrl-UZ"/>
              </w:rPr>
              <w:t>3</w:t>
            </w:r>
          </w:p>
        </w:tc>
        <w:tc>
          <w:tcPr>
            <w:tcW w:w="8095" w:type="dxa"/>
          </w:tcPr>
          <w:p w:rsidR="00C331AE" w:rsidRPr="00C331AE" w:rsidRDefault="00C331AE" w:rsidP="00C331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31A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Avtomobilning yelkanlik markazini aniqlash</w:t>
            </w:r>
          </w:p>
        </w:tc>
        <w:tc>
          <w:tcPr>
            <w:tcW w:w="1440" w:type="dxa"/>
          </w:tcPr>
          <w:p w:rsidR="00C331AE" w:rsidRPr="005968CE" w:rsidRDefault="00C331AE" w:rsidP="00C331AE">
            <w:pPr>
              <w:spacing w:after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8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:rsidR="00C331AE" w:rsidRPr="005968CE" w:rsidRDefault="00C331AE" w:rsidP="00C331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620" w:type="dxa"/>
          </w:tcPr>
          <w:p w:rsidR="00C331AE" w:rsidRPr="005968CE" w:rsidRDefault="00C331AE" w:rsidP="00C331A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1871" w:type="dxa"/>
          </w:tcPr>
          <w:p w:rsidR="00C331AE" w:rsidRPr="005968CE" w:rsidRDefault="00C331AE" w:rsidP="00C331A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</w:tr>
      <w:tr w:rsidR="00C331AE" w:rsidRPr="005968CE" w:rsidTr="00951F18">
        <w:trPr>
          <w:trHeight w:val="291"/>
        </w:trPr>
        <w:tc>
          <w:tcPr>
            <w:tcW w:w="647" w:type="dxa"/>
          </w:tcPr>
          <w:p w:rsidR="00C331AE" w:rsidRPr="005968CE" w:rsidRDefault="00C331AE" w:rsidP="00C331AE">
            <w:pPr>
              <w:pStyle w:val="3"/>
              <w:spacing w:after="0"/>
              <w:jc w:val="center"/>
              <w:rPr>
                <w:sz w:val="24"/>
                <w:szCs w:val="24"/>
                <w:lang w:val="uz-Cyrl-UZ"/>
              </w:rPr>
            </w:pPr>
            <w:r w:rsidRPr="005968CE">
              <w:rPr>
                <w:sz w:val="24"/>
                <w:szCs w:val="24"/>
                <w:lang w:val="uz-Cyrl-UZ"/>
              </w:rPr>
              <w:t>4</w:t>
            </w:r>
          </w:p>
        </w:tc>
        <w:tc>
          <w:tcPr>
            <w:tcW w:w="8095" w:type="dxa"/>
          </w:tcPr>
          <w:p w:rsidR="00C331AE" w:rsidRPr="00C331AE" w:rsidRDefault="00C331AE" w:rsidP="00C331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C331A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Avtomobilning bo‘ylama va ko‘ndalang tekislikdagi o‘tag‘onlik radiusini aniqlash</w:t>
            </w:r>
          </w:p>
        </w:tc>
        <w:tc>
          <w:tcPr>
            <w:tcW w:w="1440" w:type="dxa"/>
          </w:tcPr>
          <w:p w:rsidR="00C331AE" w:rsidRPr="005968CE" w:rsidRDefault="00C331AE" w:rsidP="00C331AE">
            <w:pPr>
              <w:spacing w:after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8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:rsidR="00C331AE" w:rsidRPr="005968CE" w:rsidRDefault="00C331AE" w:rsidP="00C331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620" w:type="dxa"/>
          </w:tcPr>
          <w:p w:rsidR="00C331AE" w:rsidRPr="005968CE" w:rsidRDefault="00C331AE" w:rsidP="00C331A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1871" w:type="dxa"/>
          </w:tcPr>
          <w:p w:rsidR="00C331AE" w:rsidRPr="005968CE" w:rsidRDefault="00C331AE" w:rsidP="00C331A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</w:tr>
      <w:tr w:rsidR="00C331AE" w:rsidRPr="005968CE" w:rsidTr="00951F18">
        <w:trPr>
          <w:trHeight w:val="409"/>
        </w:trPr>
        <w:tc>
          <w:tcPr>
            <w:tcW w:w="647" w:type="dxa"/>
          </w:tcPr>
          <w:p w:rsidR="00C331AE" w:rsidRPr="005968CE" w:rsidRDefault="00C331AE" w:rsidP="00C331AE">
            <w:pPr>
              <w:pStyle w:val="3"/>
              <w:spacing w:after="0"/>
              <w:jc w:val="center"/>
              <w:rPr>
                <w:sz w:val="24"/>
                <w:szCs w:val="24"/>
                <w:lang w:val="uz-Cyrl-UZ"/>
              </w:rPr>
            </w:pPr>
            <w:r w:rsidRPr="005968CE">
              <w:rPr>
                <w:sz w:val="24"/>
                <w:szCs w:val="24"/>
                <w:lang w:val="uz-Cyrl-UZ"/>
              </w:rPr>
              <w:t>5</w:t>
            </w:r>
          </w:p>
        </w:tc>
        <w:tc>
          <w:tcPr>
            <w:tcW w:w="8095" w:type="dxa"/>
          </w:tcPr>
          <w:p w:rsidR="00C331AE" w:rsidRPr="00C331AE" w:rsidRDefault="00C331AE" w:rsidP="00C331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proofErr w:type="spellStart"/>
            <w:r w:rsidRPr="00C331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Avtomobilnnig</w:t>
            </w:r>
            <w:proofErr w:type="spellEnd"/>
            <w:r w:rsidRPr="00C331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old </w:t>
            </w:r>
            <w:proofErr w:type="spellStart"/>
            <w:r w:rsidRPr="00C331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C331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31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orqa</w:t>
            </w:r>
            <w:proofErr w:type="spellEnd"/>
            <w:r w:rsidRPr="00C331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31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o‘qi</w:t>
            </w:r>
            <w:proofErr w:type="spellEnd"/>
            <w:r w:rsidRPr="00C331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31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bo‘yicha</w:t>
            </w:r>
            <w:proofErr w:type="spellEnd"/>
            <w:r w:rsidRPr="00C331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31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ag‘darilishi</w:t>
            </w:r>
            <w:proofErr w:type="spellEnd"/>
          </w:p>
        </w:tc>
        <w:tc>
          <w:tcPr>
            <w:tcW w:w="1440" w:type="dxa"/>
          </w:tcPr>
          <w:p w:rsidR="00C331AE" w:rsidRPr="005968CE" w:rsidRDefault="00C331AE" w:rsidP="00C331AE">
            <w:pPr>
              <w:spacing w:after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8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:rsidR="00C331AE" w:rsidRPr="005968CE" w:rsidRDefault="00C331AE" w:rsidP="00C331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620" w:type="dxa"/>
          </w:tcPr>
          <w:p w:rsidR="00C331AE" w:rsidRPr="005968CE" w:rsidRDefault="00C331AE" w:rsidP="00C331A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1871" w:type="dxa"/>
          </w:tcPr>
          <w:p w:rsidR="00C331AE" w:rsidRPr="005968CE" w:rsidRDefault="00C331AE" w:rsidP="00C331A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</w:tr>
      <w:tr w:rsidR="00C331AE" w:rsidRPr="005968CE" w:rsidTr="00951F18">
        <w:trPr>
          <w:trHeight w:val="300"/>
        </w:trPr>
        <w:tc>
          <w:tcPr>
            <w:tcW w:w="647" w:type="dxa"/>
          </w:tcPr>
          <w:p w:rsidR="00C331AE" w:rsidRPr="005968CE" w:rsidRDefault="00C331AE" w:rsidP="00C331AE">
            <w:pPr>
              <w:pStyle w:val="3"/>
              <w:spacing w:after="0"/>
              <w:jc w:val="center"/>
              <w:rPr>
                <w:sz w:val="24"/>
                <w:szCs w:val="24"/>
                <w:lang w:val="uz-Cyrl-UZ"/>
              </w:rPr>
            </w:pPr>
            <w:r w:rsidRPr="005968CE">
              <w:rPr>
                <w:sz w:val="24"/>
                <w:szCs w:val="24"/>
                <w:lang w:val="uz-Cyrl-UZ"/>
              </w:rPr>
              <w:t>6</w:t>
            </w:r>
          </w:p>
        </w:tc>
        <w:tc>
          <w:tcPr>
            <w:tcW w:w="8095" w:type="dxa"/>
          </w:tcPr>
          <w:p w:rsidR="00C331AE" w:rsidRPr="00C331AE" w:rsidRDefault="00C331AE" w:rsidP="00C331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C331A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Yetakchi g‘ildiraklarning shataksiramasdan balandlikka chiqa olish burchagini aniqlash</w:t>
            </w:r>
          </w:p>
        </w:tc>
        <w:tc>
          <w:tcPr>
            <w:tcW w:w="1440" w:type="dxa"/>
          </w:tcPr>
          <w:p w:rsidR="00C331AE" w:rsidRPr="005968CE" w:rsidRDefault="00C331AE" w:rsidP="00C331AE">
            <w:pPr>
              <w:spacing w:after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8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:rsidR="00C331AE" w:rsidRPr="005968CE" w:rsidRDefault="00C331AE" w:rsidP="00C331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620" w:type="dxa"/>
          </w:tcPr>
          <w:p w:rsidR="00C331AE" w:rsidRPr="005968CE" w:rsidRDefault="00C331AE" w:rsidP="00C331A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1871" w:type="dxa"/>
          </w:tcPr>
          <w:p w:rsidR="00C331AE" w:rsidRPr="005968CE" w:rsidRDefault="00C331AE" w:rsidP="00C331A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</w:tr>
      <w:tr w:rsidR="00C331AE" w:rsidRPr="005968CE" w:rsidTr="00951F18">
        <w:trPr>
          <w:trHeight w:val="300"/>
        </w:trPr>
        <w:tc>
          <w:tcPr>
            <w:tcW w:w="647" w:type="dxa"/>
          </w:tcPr>
          <w:p w:rsidR="00C331AE" w:rsidRPr="005968CE" w:rsidRDefault="00C331AE" w:rsidP="00C331AE">
            <w:pPr>
              <w:pStyle w:val="3"/>
              <w:spacing w:after="0"/>
              <w:jc w:val="center"/>
              <w:rPr>
                <w:sz w:val="24"/>
                <w:szCs w:val="24"/>
                <w:lang w:val="uz-Cyrl-UZ"/>
              </w:rPr>
            </w:pPr>
            <w:r w:rsidRPr="005968CE">
              <w:rPr>
                <w:sz w:val="24"/>
                <w:szCs w:val="24"/>
                <w:lang w:val="uz-Cyrl-UZ"/>
              </w:rPr>
              <w:t>7</w:t>
            </w:r>
          </w:p>
        </w:tc>
        <w:tc>
          <w:tcPr>
            <w:tcW w:w="8095" w:type="dxa"/>
          </w:tcPr>
          <w:p w:rsidR="00C331AE" w:rsidRPr="00C331AE" w:rsidRDefault="00C331AE" w:rsidP="00C331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331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Avtomobilning</w:t>
            </w:r>
            <w:proofErr w:type="spellEnd"/>
            <w:r w:rsidRPr="00C331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31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ko‘ndalang</w:t>
            </w:r>
            <w:proofErr w:type="spellEnd"/>
            <w:r w:rsidRPr="00C331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31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tekislikdagi</w:t>
            </w:r>
            <w:proofErr w:type="spellEnd"/>
            <w:r w:rsidRPr="00C331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31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turg‘unligini</w:t>
            </w:r>
            <w:proofErr w:type="spellEnd"/>
            <w:r w:rsidRPr="00C331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31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aniqlash</w:t>
            </w:r>
            <w:proofErr w:type="spellEnd"/>
          </w:p>
        </w:tc>
        <w:tc>
          <w:tcPr>
            <w:tcW w:w="1440" w:type="dxa"/>
          </w:tcPr>
          <w:p w:rsidR="00C331AE" w:rsidRPr="005968CE" w:rsidRDefault="00C331AE" w:rsidP="00C331AE">
            <w:pPr>
              <w:spacing w:after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8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:rsidR="00C331AE" w:rsidRPr="005968CE" w:rsidRDefault="00C331AE" w:rsidP="00C331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620" w:type="dxa"/>
          </w:tcPr>
          <w:p w:rsidR="00C331AE" w:rsidRPr="005968CE" w:rsidRDefault="00C331AE" w:rsidP="00C331A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1871" w:type="dxa"/>
          </w:tcPr>
          <w:p w:rsidR="00C331AE" w:rsidRPr="005968CE" w:rsidRDefault="00C331AE" w:rsidP="00C331A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</w:tr>
      <w:tr w:rsidR="00C331AE" w:rsidRPr="005968CE" w:rsidTr="00951F18">
        <w:trPr>
          <w:trHeight w:val="289"/>
        </w:trPr>
        <w:tc>
          <w:tcPr>
            <w:tcW w:w="647" w:type="dxa"/>
          </w:tcPr>
          <w:p w:rsidR="00C331AE" w:rsidRPr="005968CE" w:rsidRDefault="00C331AE" w:rsidP="00C331AE">
            <w:pPr>
              <w:pStyle w:val="3"/>
              <w:spacing w:after="0"/>
              <w:jc w:val="center"/>
              <w:rPr>
                <w:sz w:val="24"/>
                <w:szCs w:val="24"/>
                <w:lang w:val="uz-Cyrl-UZ"/>
              </w:rPr>
            </w:pPr>
            <w:r w:rsidRPr="005968CE">
              <w:rPr>
                <w:sz w:val="24"/>
                <w:szCs w:val="24"/>
                <w:lang w:val="uz-Cyrl-UZ"/>
              </w:rPr>
              <w:t>8</w:t>
            </w:r>
          </w:p>
        </w:tc>
        <w:tc>
          <w:tcPr>
            <w:tcW w:w="8095" w:type="dxa"/>
          </w:tcPr>
          <w:p w:rsidR="00C331AE" w:rsidRPr="00C331AE" w:rsidRDefault="00C331AE" w:rsidP="00C331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C331AE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Avtomobilning burilishdagi ag‘darilish bo‘yicha kritik tezligini aniqlash. </w:t>
            </w:r>
          </w:p>
        </w:tc>
        <w:tc>
          <w:tcPr>
            <w:tcW w:w="1440" w:type="dxa"/>
          </w:tcPr>
          <w:p w:rsidR="00C331AE" w:rsidRPr="005968CE" w:rsidRDefault="00C331AE" w:rsidP="00C331AE">
            <w:pPr>
              <w:spacing w:after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8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:rsidR="00C331AE" w:rsidRPr="005968CE" w:rsidRDefault="00C331AE" w:rsidP="00C331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620" w:type="dxa"/>
          </w:tcPr>
          <w:p w:rsidR="00C331AE" w:rsidRPr="005968CE" w:rsidRDefault="00C331AE" w:rsidP="00C331A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1" w:type="dxa"/>
          </w:tcPr>
          <w:p w:rsidR="00C331AE" w:rsidRPr="005968CE" w:rsidRDefault="00C331AE" w:rsidP="00C331A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31AE" w:rsidRPr="005968CE" w:rsidTr="00951F18">
        <w:trPr>
          <w:trHeight w:val="297"/>
        </w:trPr>
        <w:tc>
          <w:tcPr>
            <w:tcW w:w="647" w:type="dxa"/>
          </w:tcPr>
          <w:p w:rsidR="00C331AE" w:rsidRPr="005968CE" w:rsidRDefault="00C331AE" w:rsidP="00C331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8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95" w:type="dxa"/>
          </w:tcPr>
          <w:p w:rsidR="00C331AE" w:rsidRPr="00C331AE" w:rsidRDefault="00C331AE" w:rsidP="00C331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C331AE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Avtomobilning sirpanish bo‘yicha kritik tezligini aniqlash.</w:t>
            </w:r>
          </w:p>
        </w:tc>
        <w:tc>
          <w:tcPr>
            <w:tcW w:w="1440" w:type="dxa"/>
          </w:tcPr>
          <w:p w:rsidR="00C331AE" w:rsidRPr="005968CE" w:rsidRDefault="00C331AE" w:rsidP="00C331AE">
            <w:pPr>
              <w:spacing w:after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8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vAlign w:val="center"/>
          </w:tcPr>
          <w:p w:rsidR="00C331AE" w:rsidRPr="005968CE" w:rsidRDefault="00C331AE" w:rsidP="00C331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620" w:type="dxa"/>
          </w:tcPr>
          <w:p w:rsidR="00C331AE" w:rsidRPr="005968CE" w:rsidRDefault="00C331AE" w:rsidP="00C331A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871" w:type="dxa"/>
          </w:tcPr>
          <w:p w:rsidR="00C331AE" w:rsidRPr="005968CE" w:rsidRDefault="00C331AE" w:rsidP="00C331A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</w:tr>
      <w:tr w:rsidR="00C331AE" w:rsidRPr="005968CE" w:rsidTr="00951F18">
        <w:trPr>
          <w:trHeight w:val="297"/>
        </w:trPr>
        <w:tc>
          <w:tcPr>
            <w:tcW w:w="647" w:type="dxa"/>
          </w:tcPr>
          <w:p w:rsidR="00C331AE" w:rsidRPr="005968CE" w:rsidRDefault="00C331AE" w:rsidP="00C331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8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95" w:type="dxa"/>
          </w:tcPr>
          <w:p w:rsidR="00C331AE" w:rsidRPr="00C331AE" w:rsidRDefault="00C331AE" w:rsidP="00C331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C331AE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 xml:space="preserve">Ilashish muftasi ish jarayoni. </w:t>
            </w:r>
          </w:p>
        </w:tc>
        <w:tc>
          <w:tcPr>
            <w:tcW w:w="1440" w:type="dxa"/>
          </w:tcPr>
          <w:p w:rsidR="00C331AE" w:rsidRPr="005968CE" w:rsidRDefault="00C331AE" w:rsidP="00C331AE">
            <w:pPr>
              <w:spacing w:after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8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vAlign w:val="center"/>
          </w:tcPr>
          <w:p w:rsidR="00C331AE" w:rsidRPr="005968CE" w:rsidRDefault="00C331AE" w:rsidP="00C331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620" w:type="dxa"/>
          </w:tcPr>
          <w:p w:rsidR="00C331AE" w:rsidRPr="005968CE" w:rsidRDefault="00C331AE" w:rsidP="00C331A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871" w:type="dxa"/>
          </w:tcPr>
          <w:p w:rsidR="00C331AE" w:rsidRPr="005968CE" w:rsidRDefault="00C331AE" w:rsidP="00C331A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</w:tr>
      <w:tr w:rsidR="00C331AE" w:rsidRPr="005968CE" w:rsidTr="00951F18">
        <w:trPr>
          <w:trHeight w:val="297"/>
        </w:trPr>
        <w:tc>
          <w:tcPr>
            <w:tcW w:w="647" w:type="dxa"/>
          </w:tcPr>
          <w:p w:rsidR="00C331AE" w:rsidRPr="005968CE" w:rsidRDefault="00C331AE" w:rsidP="00C331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8C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95" w:type="dxa"/>
          </w:tcPr>
          <w:p w:rsidR="00C331AE" w:rsidRPr="00C331AE" w:rsidRDefault="00C331AE" w:rsidP="00C331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C331AE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Uzatmalar kutisi ish jarayoni.</w:t>
            </w:r>
          </w:p>
        </w:tc>
        <w:tc>
          <w:tcPr>
            <w:tcW w:w="1440" w:type="dxa"/>
          </w:tcPr>
          <w:p w:rsidR="00C331AE" w:rsidRPr="005968CE" w:rsidRDefault="00C331AE" w:rsidP="00C331AE">
            <w:pPr>
              <w:spacing w:after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8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vAlign w:val="center"/>
          </w:tcPr>
          <w:p w:rsidR="00C331AE" w:rsidRPr="005968CE" w:rsidRDefault="00C331AE" w:rsidP="00C331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620" w:type="dxa"/>
          </w:tcPr>
          <w:p w:rsidR="00C331AE" w:rsidRPr="005968CE" w:rsidRDefault="00C331AE" w:rsidP="00C331A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871" w:type="dxa"/>
          </w:tcPr>
          <w:p w:rsidR="00C331AE" w:rsidRPr="005968CE" w:rsidRDefault="00C331AE" w:rsidP="00C331A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</w:tr>
      <w:tr w:rsidR="00C331AE" w:rsidRPr="005968CE" w:rsidTr="00951F18">
        <w:trPr>
          <w:trHeight w:val="297"/>
        </w:trPr>
        <w:tc>
          <w:tcPr>
            <w:tcW w:w="647" w:type="dxa"/>
          </w:tcPr>
          <w:p w:rsidR="00C331AE" w:rsidRPr="005968CE" w:rsidRDefault="00C331AE" w:rsidP="00C331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8C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95" w:type="dxa"/>
          </w:tcPr>
          <w:p w:rsidR="00C331AE" w:rsidRPr="00C331AE" w:rsidRDefault="00C331AE" w:rsidP="00C331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C331AE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Kardanli uzatma ish jarayoni.</w:t>
            </w:r>
          </w:p>
        </w:tc>
        <w:tc>
          <w:tcPr>
            <w:tcW w:w="1440" w:type="dxa"/>
          </w:tcPr>
          <w:p w:rsidR="00C331AE" w:rsidRPr="005968CE" w:rsidRDefault="00C331AE" w:rsidP="00C331AE">
            <w:pPr>
              <w:spacing w:after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8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vAlign w:val="center"/>
          </w:tcPr>
          <w:p w:rsidR="00C331AE" w:rsidRPr="005968CE" w:rsidRDefault="00C331AE" w:rsidP="00C331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620" w:type="dxa"/>
          </w:tcPr>
          <w:p w:rsidR="00C331AE" w:rsidRPr="005968CE" w:rsidRDefault="00C331AE" w:rsidP="00C331A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871" w:type="dxa"/>
          </w:tcPr>
          <w:p w:rsidR="00C331AE" w:rsidRPr="005968CE" w:rsidRDefault="00C331AE" w:rsidP="00C331A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</w:tr>
      <w:tr w:rsidR="00C331AE" w:rsidRPr="005968CE" w:rsidTr="00951F18">
        <w:trPr>
          <w:trHeight w:val="297"/>
        </w:trPr>
        <w:tc>
          <w:tcPr>
            <w:tcW w:w="647" w:type="dxa"/>
          </w:tcPr>
          <w:p w:rsidR="00C331AE" w:rsidRPr="005968CE" w:rsidRDefault="00C331AE" w:rsidP="00C331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8C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95" w:type="dxa"/>
          </w:tcPr>
          <w:p w:rsidR="00C331AE" w:rsidRPr="00C331AE" w:rsidRDefault="00C331AE" w:rsidP="00C331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C331AE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Asosiy uzatma ish jarayoni.</w:t>
            </w:r>
          </w:p>
        </w:tc>
        <w:tc>
          <w:tcPr>
            <w:tcW w:w="1440" w:type="dxa"/>
          </w:tcPr>
          <w:p w:rsidR="00C331AE" w:rsidRPr="005968CE" w:rsidRDefault="00C331AE" w:rsidP="00C331AE">
            <w:pPr>
              <w:spacing w:after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8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vAlign w:val="center"/>
          </w:tcPr>
          <w:p w:rsidR="00C331AE" w:rsidRPr="005968CE" w:rsidRDefault="00C331AE" w:rsidP="00C331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620" w:type="dxa"/>
          </w:tcPr>
          <w:p w:rsidR="00C331AE" w:rsidRPr="005968CE" w:rsidRDefault="00C331AE" w:rsidP="00C331A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871" w:type="dxa"/>
          </w:tcPr>
          <w:p w:rsidR="00C331AE" w:rsidRPr="005968CE" w:rsidRDefault="00C331AE" w:rsidP="00C331A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</w:tr>
      <w:tr w:rsidR="00C331AE" w:rsidRPr="005968CE" w:rsidTr="00951F18">
        <w:trPr>
          <w:trHeight w:val="297"/>
        </w:trPr>
        <w:tc>
          <w:tcPr>
            <w:tcW w:w="647" w:type="dxa"/>
          </w:tcPr>
          <w:p w:rsidR="00C331AE" w:rsidRPr="005968CE" w:rsidRDefault="00C331AE" w:rsidP="00C331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8C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95" w:type="dxa"/>
          </w:tcPr>
          <w:p w:rsidR="00C331AE" w:rsidRPr="00C331AE" w:rsidRDefault="00C331AE" w:rsidP="00C331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C331AE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Differensial va yarim o‘qlarning ish jarayoni.</w:t>
            </w:r>
          </w:p>
        </w:tc>
        <w:tc>
          <w:tcPr>
            <w:tcW w:w="1440" w:type="dxa"/>
          </w:tcPr>
          <w:p w:rsidR="00C331AE" w:rsidRPr="005968CE" w:rsidRDefault="00C331AE" w:rsidP="00C331AE">
            <w:pPr>
              <w:spacing w:after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8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vAlign w:val="center"/>
          </w:tcPr>
          <w:p w:rsidR="00C331AE" w:rsidRPr="005968CE" w:rsidRDefault="00C331AE" w:rsidP="00C331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620" w:type="dxa"/>
          </w:tcPr>
          <w:p w:rsidR="00C331AE" w:rsidRPr="005968CE" w:rsidRDefault="00C331AE" w:rsidP="00C331A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871" w:type="dxa"/>
          </w:tcPr>
          <w:p w:rsidR="00C331AE" w:rsidRPr="005968CE" w:rsidRDefault="00C331AE" w:rsidP="00C331A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</w:tr>
      <w:tr w:rsidR="00C331AE" w:rsidRPr="005968CE" w:rsidTr="00951F18">
        <w:trPr>
          <w:trHeight w:val="297"/>
        </w:trPr>
        <w:tc>
          <w:tcPr>
            <w:tcW w:w="647" w:type="dxa"/>
          </w:tcPr>
          <w:p w:rsidR="00C331AE" w:rsidRPr="005968CE" w:rsidRDefault="00C331AE" w:rsidP="00C331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8C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95" w:type="dxa"/>
          </w:tcPr>
          <w:p w:rsidR="00C331AE" w:rsidRPr="00C331AE" w:rsidRDefault="00C331AE" w:rsidP="00C331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C331AE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Rul bosh</w:t>
            </w:r>
            <w:r w:rsidRPr="00C331A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q</w:t>
            </w:r>
            <w:r w:rsidRPr="00C331AE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armasi ish jarayoni.</w:t>
            </w:r>
          </w:p>
        </w:tc>
        <w:tc>
          <w:tcPr>
            <w:tcW w:w="1440" w:type="dxa"/>
          </w:tcPr>
          <w:p w:rsidR="00C331AE" w:rsidRPr="005968CE" w:rsidRDefault="00C331AE" w:rsidP="00C331AE">
            <w:pPr>
              <w:spacing w:after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8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vAlign w:val="center"/>
          </w:tcPr>
          <w:p w:rsidR="00C331AE" w:rsidRPr="005968CE" w:rsidRDefault="00C331AE" w:rsidP="00C331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620" w:type="dxa"/>
          </w:tcPr>
          <w:p w:rsidR="00C331AE" w:rsidRPr="005968CE" w:rsidRDefault="00C331AE" w:rsidP="00C331A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871" w:type="dxa"/>
          </w:tcPr>
          <w:p w:rsidR="00C331AE" w:rsidRPr="005968CE" w:rsidRDefault="00C331AE" w:rsidP="00C331A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</w:tr>
      <w:tr w:rsidR="005968CE" w:rsidRPr="005968CE" w:rsidTr="00951F18">
        <w:trPr>
          <w:trHeight w:val="297"/>
        </w:trPr>
        <w:tc>
          <w:tcPr>
            <w:tcW w:w="647" w:type="dxa"/>
          </w:tcPr>
          <w:p w:rsidR="005968CE" w:rsidRPr="005968CE" w:rsidRDefault="005968CE" w:rsidP="005968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</w:p>
        </w:tc>
        <w:tc>
          <w:tcPr>
            <w:tcW w:w="8095" w:type="dxa"/>
            <w:vAlign w:val="center"/>
          </w:tcPr>
          <w:p w:rsidR="005968CE" w:rsidRPr="005968CE" w:rsidRDefault="005968CE" w:rsidP="005968CE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</w:pPr>
            <w:r w:rsidRPr="005968CE"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  <w:t>Jami:</w:t>
            </w:r>
          </w:p>
        </w:tc>
        <w:tc>
          <w:tcPr>
            <w:tcW w:w="1440" w:type="dxa"/>
            <w:vAlign w:val="center"/>
          </w:tcPr>
          <w:p w:rsidR="005968CE" w:rsidRPr="005968CE" w:rsidRDefault="005968CE" w:rsidP="005968C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</w:pPr>
            <w:r w:rsidRPr="005968CE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30</w:t>
            </w:r>
            <w:r w:rsidRPr="005968CE"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  <w:t xml:space="preserve"> soat</w:t>
            </w:r>
          </w:p>
        </w:tc>
        <w:tc>
          <w:tcPr>
            <w:tcW w:w="1620" w:type="dxa"/>
            <w:vAlign w:val="center"/>
          </w:tcPr>
          <w:p w:rsidR="005968CE" w:rsidRPr="005968CE" w:rsidRDefault="005968CE" w:rsidP="005968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620" w:type="dxa"/>
          </w:tcPr>
          <w:p w:rsidR="005968CE" w:rsidRPr="005968CE" w:rsidRDefault="005968CE" w:rsidP="005968C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871" w:type="dxa"/>
          </w:tcPr>
          <w:p w:rsidR="005968CE" w:rsidRPr="005968CE" w:rsidRDefault="005968CE" w:rsidP="005968C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</w:tr>
    </w:tbl>
    <w:p w:rsidR="005968CE" w:rsidRPr="005968CE" w:rsidRDefault="005968CE" w:rsidP="005968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968CE" w:rsidRPr="005968CE" w:rsidRDefault="005968CE" w:rsidP="005968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12399" w:rsidRPr="005968CE" w:rsidRDefault="005968CE" w:rsidP="005968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968CE">
        <w:rPr>
          <w:rFonts w:ascii="Times New Roman" w:hAnsi="Times New Roman" w:cs="Times New Roman"/>
          <w:b/>
          <w:sz w:val="24"/>
          <w:szCs w:val="24"/>
          <w:lang w:val="en-US"/>
        </w:rPr>
        <w:t>Tuzuvchi</w:t>
      </w:r>
      <w:proofErr w:type="spellEnd"/>
      <w:r w:rsidRPr="005968CE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5968CE">
        <w:rPr>
          <w:rFonts w:ascii="Times New Roman" w:hAnsi="Times New Roman" w:cs="Times New Roman"/>
          <w:b/>
          <w:sz w:val="24"/>
          <w:szCs w:val="24"/>
          <w:lang w:val="en-US"/>
        </w:rPr>
        <w:tab/>
        <w:t>_____________</w:t>
      </w:r>
      <w:proofErr w:type="gramStart"/>
      <w:r w:rsidRPr="005968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_  </w:t>
      </w:r>
      <w:r w:rsidR="00C331AE" w:rsidRPr="00C331AE">
        <w:rPr>
          <w:rFonts w:ascii="Times New Roman" w:hAnsi="Times New Roman" w:cs="Times New Roman"/>
          <w:b/>
          <w:sz w:val="24"/>
          <w:szCs w:val="24"/>
          <w:lang w:val="uz-Cyrl-UZ"/>
        </w:rPr>
        <w:t>dots</w:t>
      </w:r>
      <w:proofErr w:type="gramEnd"/>
      <w:r w:rsidR="00C331AE" w:rsidRPr="00C331AE">
        <w:rPr>
          <w:rFonts w:ascii="Times New Roman" w:hAnsi="Times New Roman" w:cs="Times New Roman"/>
          <w:b/>
          <w:sz w:val="24"/>
          <w:szCs w:val="24"/>
          <w:lang w:val="uz-Cyrl-UZ"/>
        </w:rPr>
        <w:t>.</w:t>
      </w:r>
      <w:r w:rsidR="00C331AE" w:rsidRPr="00C331A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331AE" w:rsidRPr="00C331AE">
        <w:rPr>
          <w:rFonts w:ascii="Times New Roman" w:hAnsi="Times New Roman" w:cs="Times New Roman"/>
          <w:b/>
          <w:sz w:val="24"/>
          <w:szCs w:val="24"/>
          <w:lang w:val="uz-Cyrl-UZ"/>
        </w:rPr>
        <w:t>O.Xamroyev</w:t>
      </w:r>
    </w:p>
    <w:sectPr w:rsidR="00A12399" w:rsidRPr="005968CE" w:rsidSect="005968CE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8CE"/>
    <w:rsid w:val="005968CE"/>
    <w:rsid w:val="00A12399"/>
    <w:rsid w:val="00C3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968C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68CE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Body Text 3"/>
    <w:basedOn w:val="a"/>
    <w:link w:val="30"/>
    <w:rsid w:val="005968C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5968CE"/>
    <w:rPr>
      <w:rFonts w:ascii="Times New Roman" w:eastAsia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968C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68CE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Body Text 3"/>
    <w:basedOn w:val="a"/>
    <w:link w:val="30"/>
    <w:rsid w:val="005968C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5968CE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Nurbek</cp:lastModifiedBy>
  <cp:revision>2</cp:revision>
  <dcterms:created xsi:type="dcterms:W3CDTF">2023-01-20T09:30:00Z</dcterms:created>
  <dcterms:modified xsi:type="dcterms:W3CDTF">2023-01-20T09:30:00Z</dcterms:modified>
</cp:coreProperties>
</file>